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BF" w:rsidRPr="00181477" w:rsidRDefault="00EC23BF" w:rsidP="00EC23BF">
      <w:pPr>
        <w:spacing w:line="360" w:lineRule="auto"/>
        <w:jc w:val="center"/>
        <w:rPr>
          <w:b/>
        </w:rPr>
      </w:pPr>
      <w:r w:rsidRPr="00181477">
        <w:rPr>
          <w:b/>
        </w:rPr>
        <w:t xml:space="preserve">ZARZĄDZENIE NR </w:t>
      </w:r>
      <w:r>
        <w:rPr>
          <w:b/>
        </w:rPr>
        <w:t>17</w:t>
      </w:r>
      <w:r w:rsidRPr="00181477">
        <w:rPr>
          <w:b/>
        </w:rPr>
        <w:t>/ 201</w:t>
      </w:r>
      <w:r>
        <w:rPr>
          <w:b/>
        </w:rPr>
        <w:t>5</w:t>
      </w:r>
    </w:p>
    <w:p w:rsidR="00EC23BF" w:rsidRPr="00181477" w:rsidRDefault="00EC23BF" w:rsidP="00EC23BF">
      <w:pPr>
        <w:spacing w:line="360" w:lineRule="auto"/>
        <w:jc w:val="center"/>
        <w:rPr>
          <w:b/>
        </w:rPr>
      </w:pPr>
      <w:r w:rsidRPr="00181477">
        <w:rPr>
          <w:b/>
        </w:rPr>
        <w:t>Kierownika Gminnego Ośrodka Pomocy Społecznej Zgorzelec</w:t>
      </w:r>
    </w:p>
    <w:p w:rsidR="00E36ED9" w:rsidRDefault="00EC23BF" w:rsidP="00EC23BF">
      <w:pPr>
        <w:jc w:val="center"/>
        <w:rPr>
          <w:b/>
        </w:rPr>
      </w:pPr>
      <w:r>
        <w:rPr>
          <w:b/>
        </w:rPr>
        <w:t>z dnia 23</w:t>
      </w:r>
      <w:r w:rsidRPr="00181477">
        <w:rPr>
          <w:b/>
        </w:rPr>
        <w:t xml:space="preserve"> grudnia 201</w:t>
      </w:r>
      <w:r>
        <w:rPr>
          <w:b/>
        </w:rPr>
        <w:t>5</w:t>
      </w:r>
      <w:r w:rsidRPr="00181477">
        <w:rPr>
          <w:b/>
        </w:rPr>
        <w:t xml:space="preserve"> roku</w:t>
      </w:r>
    </w:p>
    <w:p w:rsidR="00EC23BF" w:rsidRDefault="00EC23BF" w:rsidP="00EC23BF">
      <w:pPr>
        <w:jc w:val="both"/>
        <w:rPr>
          <w:b/>
        </w:rPr>
      </w:pPr>
    </w:p>
    <w:p w:rsidR="00EC23BF" w:rsidRPr="00EC23BF" w:rsidRDefault="00EC23BF" w:rsidP="00EC23BF">
      <w:pPr>
        <w:jc w:val="both"/>
        <w:rPr>
          <w:sz w:val="22"/>
          <w:szCs w:val="22"/>
        </w:rPr>
      </w:pPr>
      <w:r w:rsidRPr="00EC23BF">
        <w:rPr>
          <w:sz w:val="22"/>
          <w:szCs w:val="22"/>
        </w:rPr>
        <w:t>w sprawie: dni wolnych od pracy, w roku 201</w:t>
      </w:r>
      <w:r>
        <w:rPr>
          <w:sz w:val="22"/>
          <w:szCs w:val="22"/>
        </w:rPr>
        <w:t xml:space="preserve">6 w Gminnym Ośrodku Pomocy Społecznej </w:t>
      </w:r>
      <w:r w:rsidR="003171A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w Zgorzelcu.</w:t>
      </w:r>
      <w:r w:rsidRPr="00EC23BF">
        <w:rPr>
          <w:sz w:val="22"/>
          <w:szCs w:val="22"/>
        </w:rPr>
        <w:t xml:space="preserve">           </w:t>
      </w:r>
    </w:p>
    <w:p w:rsidR="00EC23BF" w:rsidRDefault="00EC23BF" w:rsidP="00EC23B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EC23BF">
        <w:rPr>
          <w:sz w:val="22"/>
          <w:szCs w:val="22"/>
        </w:rPr>
        <w:t>Na podstawie art. 1 pkt</w:t>
      </w:r>
      <w:r>
        <w:rPr>
          <w:sz w:val="22"/>
          <w:szCs w:val="22"/>
        </w:rPr>
        <w:t>.</w:t>
      </w:r>
      <w:r w:rsidRPr="00EC23BF">
        <w:rPr>
          <w:sz w:val="22"/>
          <w:szCs w:val="22"/>
        </w:rPr>
        <w:t xml:space="preserve"> 1 i 2 ustawy z dnia 18 stycznia 1951 r. o dniach</w:t>
      </w:r>
      <w:r>
        <w:rPr>
          <w:sz w:val="22"/>
          <w:szCs w:val="22"/>
        </w:rPr>
        <w:t xml:space="preserve"> wolnych od pracy (t. j. Dz. U.</w:t>
      </w:r>
      <w:r w:rsidRPr="00EC23BF">
        <w:rPr>
          <w:sz w:val="22"/>
          <w:szCs w:val="22"/>
        </w:rPr>
        <w:t xml:space="preserve"> z 2015 r. poz. 90), art. 130 § 1 i 2 w związku z art. 129 § 1 ustawy z dnia 2</w:t>
      </w:r>
      <w:r>
        <w:rPr>
          <w:sz w:val="22"/>
          <w:szCs w:val="22"/>
        </w:rPr>
        <w:t>6 czerwca 1974 r. Kodeks pracy</w:t>
      </w:r>
      <w:r w:rsidRPr="00EC23BF">
        <w:rPr>
          <w:sz w:val="22"/>
          <w:szCs w:val="22"/>
        </w:rPr>
        <w:t xml:space="preserve">( </w:t>
      </w:r>
      <w:proofErr w:type="spellStart"/>
      <w:r w:rsidRPr="00EC23BF">
        <w:rPr>
          <w:sz w:val="22"/>
          <w:szCs w:val="22"/>
        </w:rPr>
        <w:t>t.j</w:t>
      </w:r>
      <w:proofErr w:type="spellEnd"/>
      <w:r w:rsidRPr="00EC23BF">
        <w:rPr>
          <w:sz w:val="22"/>
          <w:szCs w:val="22"/>
        </w:rPr>
        <w:t xml:space="preserve">. Dz. U. z 2014 r. poz. 1502 z </w:t>
      </w:r>
      <w:proofErr w:type="spellStart"/>
      <w:r w:rsidRPr="00EC23BF">
        <w:rPr>
          <w:sz w:val="22"/>
          <w:szCs w:val="22"/>
        </w:rPr>
        <w:t>późn</w:t>
      </w:r>
      <w:proofErr w:type="spellEnd"/>
      <w:r w:rsidRPr="00EC23BF">
        <w:rPr>
          <w:sz w:val="22"/>
          <w:szCs w:val="22"/>
        </w:rPr>
        <w:t xml:space="preserve">. zm. ) </w:t>
      </w:r>
      <w:r w:rsidRPr="00EC23BF">
        <w:rPr>
          <w:b/>
          <w:sz w:val="22"/>
          <w:szCs w:val="22"/>
        </w:rPr>
        <w:t>zarządzam, co następuje:</w:t>
      </w:r>
    </w:p>
    <w:p w:rsidR="00C92625" w:rsidRPr="00EC23BF" w:rsidRDefault="00C92625" w:rsidP="00EC23BF">
      <w:pPr>
        <w:jc w:val="both"/>
        <w:rPr>
          <w:b/>
          <w:sz w:val="22"/>
          <w:szCs w:val="22"/>
        </w:rPr>
      </w:pPr>
    </w:p>
    <w:p w:rsidR="00EC23BF" w:rsidRPr="00EC23BF" w:rsidRDefault="00EC23BF" w:rsidP="00EC23BF">
      <w:pPr>
        <w:jc w:val="center"/>
        <w:rPr>
          <w:b/>
          <w:sz w:val="22"/>
          <w:szCs w:val="22"/>
        </w:rPr>
      </w:pPr>
      <w:r w:rsidRPr="00EC23BF">
        <w:rPr>
          <w:b/>
          <w:sz w:val="22"/>
          <w:szCs w:val="22"/>
        </w:rPr>
        <w:t>§ 1.</w:t>
      </w:r>
    </w:p>
    <w:p w:rsidR="00EC23BF" w:rsidRPr="00EC23BF" w:rsidRDefault="00EC23BF" w:rsidP="00EC2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23BF">
        <w:rPr>
          <w:rFonts w:ascii="Times New Roman" w:hAnsi="Times New Roman" w:cs="Times New Roman"/>
        </w:rPr>
        <w:t>Ustalam na rok 2016 następujące dni wolne od pracy w przeciętnie pięciodniowym tygodniu pracy w następujących terminach:</w:t>
      </w:r>
    </w:p>
    <w:p w:rsidR="00EC23BF" w:rsidRPr="00EC23BF" w:rsidRDefault="00EC23BF" w:rsidP="00EC23BF">
      <w:pPr>
        <w:pStyle w:val="Akapitzlist"/>
        <w:jc w:val="both"/>
        <w:rPr>
          <w:rFonts w:ascii="Times New Roman" w:hAnsi="Times New Roman" w:cs="Times New Roman"/>
        </w:rPr>
      </w:pPr>
    </w:p>
    <w:p w:rsidR="00EC23BF" w:rsidRPr="00EC23BF" w:rsidRDefault="00EC23BF" w:rsidP="00EC23BF">
      <w:pPr>
        <w:pStyle w:val="Akapitzlist"/>
        <w:jc w:val="both"/>
        <w:rPr>
          <w:rFonts w:ascii="Times New Roman" w:hAnsi="Times New Roman" w:cs="Times New Roman"/>
        </w:rPr>
      </w:pPr>
      <w:r w:rsidRPr="00EC23BF">
        <w:rPr>
          <w:rFonts w:ascii="Times New Roman" w:hAnsi="Times New Roman" w:cs="Times New Roman"/>
        </w:rPr>
        <w:t>- styczeń             -  1,2,6,9,16,23,30</w:t>
      </w:r>
    </w:p>
    <w:p w:rsidR="00EC23BF" w:rsidRPr="00EC23BF" w:rsidRDefault="00EC23BF" w:rsidP="00EC23BF">
      <w:pPr>
        <w:pStyle w:val="Akapitzlist"/>
        <w:jc w:val="both"/>
        <w:rPr>
          <w:rFonts w:ascii="Times New Roman" w:hAnsi="Times New Roman" w:cs="Times New Roman"/>
        </w:rPr>
      </w:pPr>
      <w:r w:rsidRPr="00EC23BF">
        <w:rPr>
          <w:rFonts w:ascii="Times New Roman" w:hAnsi="Times New Roman" w:cs="Times New Roman"/>
        </w:rPr>
        <w:t>- luty                  -  6,13,20,27</w:t>
      </w:r>
    </w:p>
    <w:p w:rsidR="00EC23BF" w:rsidRPr="00EC23BF" w:rsidRDefault="00EC23BF" w:rsidP="00EC23BF">
      <w:pPr>
        <w:pStyle w:val="Akapitzlist"/>
        <w:jc w:val="both"/>
        <w:rPr>
          <w:rFonts w:ascii="Times New Roman" w:hAnsi="Times New Roman" w:cs="Times New Roman"/>
        </w:rPr>
      </w:pPr>
      <w:r w:rsidRPr="00EC23BF">
        <w:rPr>
          <w:rFonts w:ascii="Times New Roman" w:hAnsi="Times New Roman" w:cs="Times New Roman"/>
        </w:rPr>
        <w:t>- marzec             -  5,12,19,26,28</w:t>
      </w:r>
    </w:p>
    <w:p w:rsidR="00EC23BF" w:rsidRPr="00EC23BF" w:rsidRDefault="00EC23BF" w:rsidP="00EC23BF">
      <w:pPr>
        <w:pStyle w:val="Akapitzlist"/>
        <w:jc w:val="both"/>
        <w:rPr>
          <w:rFonts w:ascii="Times New Roman" w:hAnsi="Times New Roman" w:cs="Times New Roman"/>
        </w:rPr>
      </w:pPr>
    </w:p>
    <w:p w:rsidR="00EC23BF" w:rsidRPr="00EC23BF" w:rsidRDefault="00EC23BF" w:rsidP="00EC23BF">
      <w:pPr>
        <w:pStyle w:val="Akapitzlist"/>
        <w:jc w:val="both"/>
        <w:rPr>
          <w:rFonts w:ascii="Times New Roman" w:hAnsi="Times New Roman" w:cs="Times New Roman"/>
        </w:rPr>
      </w:pPr>
      <w:r w:rsidRPr="00EC23BF">
        <w:rPr>
          <w:rFonts w:ascii="Times New Roman" w:hAnsi="Times New Roman" w:cs="Times New Roman"/>
        </w:rPr>
        <w:t>- kwiecień          -  2,9,23,30</w:t>
      </w:r>
    </w:p>
    <w:p w:rsidR="00EC23BF" w:rsidRPr="00EC23BF" w:rsidRDefault="00EC23BF" w:rsidP="00EC23BF">
      <w:pPr>
        <w:pStyle w:val="Akapitzlist"/>
        <w:jc w:val="both"/>
        <w:rPr>
          <w:rFonts w:ascii="Times New Roman" w:hAnsi="Times New Roman" w:cs="Times New Roman"/>
        </w:rPr>
      </w:pPr>
      <w:r w:rsidRPr="00EC23BF">
        <w:rPr>
          <w:rFonts w:ascii="Times New Roman" w:hAnsi="Times New Roman" w:cs="Times New Roman"/>
        </w:rPr>
        <w:t>- maj                 -  3,7,21,26,28</w:t>
      </w:r>
    </w:p>
    <w:p w:rsidR="00EC23BF" w:rsidRPr="00EC23BF" w:rsidRDefault="00EC23BF" w:rsidP="00EC23BF">
      <w:pPr>
        <w:pStyle w:val="Akapitzlist"/>
        <w:jc w:val="both"/>
        <w:rPr>
          <w:rFonts w:ascii="Times New Roman" w:hAnsi="Times New Roman" w:cs="Times New Roman"/>
        </w:rPr>
      </w:pPr>
      <w:r w:rsidRPr="00EC23BF">
        <w:rPr>
          <w:rFonts w:ascii="Times New Roman" w:hAnsi="Times New Roman" w:cs="Times New Roman"/>
        </w:rPr>
        <w:t>- czerwiec          -   4,11,18,25</w:t>
      </w:r>
    </w:p>
    <w:p w:rsidR="00EC23BF" w:rsidRPr="00EC23BF" w:rsidRDefault="00EC23BF" w:rsidP="00EC23BF">
      <w:pPr>
        <w:pStyle w:val="Akapitzlist"/>
        <w:jc w:val="both"/>
        <w:rPr>
          <w:rFonts w:ascii="Times New Roman" w:hAnsi="Times New Roman" w:cs="Times New Roman"/>
        </w:rPr>
      </w:pPr>
    </w:p>
    <w:p w:rsidR="00EC23BF" w:rsidRPr="00EC23BF" w:rsidRDefault="00EC23BF" w:rsidP="00EC23BF">
      <w:pPr>
        <w:pStyle w:val="Akapitzlist"/>
        <w:jc w:val="both"/>
        <w:rPr>
          <w:rFonts w:ascii="Times New Roman" w:hAnsi="Times New Roman" w:cs="Times New Roman"/>
        </w:rPr>
      </w:pPr>
      <w:r w:rsidRPr="00EC23BF">
        <w:rPr>
          <w:rFonts w:ascii="Times New Roman" w:hAnsi="Times New Roman" w:cs="Times New Roman"/>
        </w:rPr>
        <w:t>- lipiec               -  2,9,16,23,30</w:t>
      </w:r>
    </w:p>
    <w:p w:rsidR="00EC23BF" w:rsidRPr="00EC23BF" w:rsidRDefault="00EC23BF" w:rsidP="00EC23BF">
      <w:pPr>
        <w:pStyle w:val="Akapitzlist"/>
        <w:jc w:val="both"/>
        <w:rPr>
          <w:rFonts w:ascii="Times New Roman" w:hAnsi="Times New Roman" w:cs="Times New Roman"/>
        </w:rPr>
      </w:pPr>
      <w:r w:rsidRPr="00EC23BF">
        <w:rPr>
          <w:rFonts w:ascii="Times New Roman" w:hAnsi="Times New Roman" w:cs="Times New Roman"/>
        </w:rPr>
        <w:t>- sierpień           -  6,13,15,20,27</w:t>
      </w:r>
    </w:p>
    <w:p w:rsidR="00EC23BF" w:rsidRPr="00EC23BF" w:rsidRDefault="00EC23BF" w:rsidP="00EC23BF">
      <w:pPr>
        <w:pStyle w:val="Akapitzlist"/>
        <w:jc w:val="both"/>
        <w:rPr>
          <w:rFonts w:ascii="Times New Roman" w:hAnsi="Times New Roman" w:cs="Times New Roman"/>
        </w:rPr>
      </w:pPr>
      <w:r w:rsidRPr="00EC23BF">
        <w:rPr>
          <w:rFonts w:ascii="Times New Roman" w:hAnsi="Times New Roman" w:cs="Times New Roman"/>
        </w:rPr>
        <w:t>- wrzesień          -  3,10,17,24</w:t>
      </w:r>
    </w:p>
    <w:p w:rsidR="00EC23BF" w:rsidRPr="00EC23BF" w:rsidRDefault="00EC23BF" w:rsidP="00EC23BF">
      <w:pPr>
        <w:pStyle w:val="Akapitzlist"/>
        <w:jc w:val="both"/>
        <w:rPr>
          <w:rFonts w:ascii="Times New Roman" w:hAnsi="Times New Roman" w:cs="Times New Roman"/>
        </w:rPr>
      </w:pPr>
    </w:p>
    <w:p w:rsidR="00EC23BF" w:rsidRPr="00EC23BF" w:rsidRDefault="00EC23BF" w:rsidP="00EC23BF">
      <w:pPr>
        <w:pStyle w:val="Akapitzlist"/>
        <w:jc w:val="both"/>
        <w:rPr>
          <w:rFonts w:ascii="Times New Roman" w:hAnsi="Times New Roman" w:cs="Times New Roman"/>
        </w:rPr>
      </w:pPr>
      <w:r w:rsidRPr="00EC23BF">
        <w:rPr>
          <w:rFonts w:ascii="Times New Roman" w:hAnsi="Times New Roman" w:cs="Times New Roman"/>
        </w:rPr>
        <w:t>- październik       -  1,8,15,22,29</w:t>
      </w:r>
    </w:p>
    <w:p w:rsidR="00EC23BF" w:rsidRPr="00EC23BF" w:rsidRDefault="00EC23BF" w:rsidP="00EC23BF">
      <w:pPr>
        <w:pStyle w:val="Akapitzlist"/>
        <w:jc w:val="both"/>
        <w:rPr>
          <w:rFonts w:ascii="Times New Roman" w:hAnsi="Times New Roman" w:cs="Times New Roman"/>
        </w:rPr>
      </w:pPr>
      <w:r w:rsidRPr="00EC23BF">
        <w:rPr>
          <w:rFonts w:ascii="Times New Roman" w:hAnsi="Times New Roman" w:cs="Times New Roman"/>
        </w:rPr>
        <w:t>-  listopad          -   1,5,11,12,19,26</w:t>
      </w:r>
    </w:p>
    <w:p w:rsidR="00EC23BF" w:rsidRPr="00EC23BF" w:rsidRDefault="00EC23BF" w:rsidP="00EC23BF">
      <w:pPr>
        <w:pStyle w:val="Akapitzlist"/>
        <w:jc w:val="both"/>
        <w:rPr>
          <w:rFonts w:ascii="Times New Roman" w:hAnsi="Times New Roman" w:cs="Times New Roman"/>
        </w:rPr>
      </w:pPr>
      <w:r w:rsidRPr="00EC23BF">
        <w:rPr>
          <w:rFonts w:ascii="Times New Roman" w:hAnsi="Times New Roman" w:cs="Times New Roman"/>
        </w:rPr>
        <w:t>-  grudzień         - 3,10,17,24,26,31</w:t>
      </w:r>
    </w:p>
    <w:p w:rsidR="00EC23BF" w:rsidRPr="00EC23BF" w:rsidRDefault="00EC23BF" w:rsidP="003171A8">
      <w:pPr>
        <w:jc w:val="both"/>
        <w:rPr>
          <w:sz w:val="22"/>
          <w:szCs w:val="22"/>
        </w:rPr>
      </w:pPr>
      <w:r w:rsidRPr="00EC23BF">
        <w:rPr>
          <w:sz w:val="22"/>
          <w:szCs w:val="22"/>
        </w:rPr>
        <w:t xml:space="preserve">2. Wymiar czasu pracy dla pracowników zatrudnionych w podstawowym czasie pracy ustalonym                      w poszczególnych miesiącach roku 2016 określony został w harmonogramie podstawowym czasu pracy </w:t>
      </w:r>
      <w:r w:rsidR="003171A8">
        <w:rPr>
          <w:sz w:val="22"/>
          <w:szCs w:val="22"/>
        </w:rPr>
        <w:t>w Gminnym Ośrodku Pomocy Społecznej  w Zgorzelcu</w:t>
      </w:r>
      <w:r w:rsidRPr="00EC23BF">
        <w:rPr>
          <w:sz w:val="22"/>
          <w:szCs w:val="22"/>
        </w:rPr>
        <w:t xml:space="preserve">  w roku 2016 stanowiącym Załącznik Nr 1 do niniejszego zarządzenia.</w:t>
      </w:r>
    </w:p>
    <w:p w:rsidR="00EC23BF" w:rsidRPr="00EC23BF" w:rsidRDefault="00EC23BF" w:rsidP="00EC23BF">
      <w:pPr>
        <w:ind w:left="360"/>
        <w:jc w:val="both"/>
        <w:rPr>
          <w:sz w:val="22"/>
          <w:szCs w:val="22"/>
        </w:rPr>
      </w:pPr>
    </w:p>
    <w:p w:rsidR="003171A8" w:rsidRDefault="00EC23BF" w:rsidP="003171A8">
      <w:pPr>
        <w:jc w:val="center"/>
        <w:rPr>
          <w:b/>
          <w:sz w:val="22"/>
          <w:szCs w:val="22"/>
        </w:rPr>
      </w:pPr>
      <w:r w:rsidRPr="00EC23BF">
        <w:rPr>
          <w:b/>
          <w:sz w:val="22"/>
          <w:szCs w:val="22"/>
        </w:rPr>
        <w:t>§ 2.</w:t>
      </w:r>
    </w:p>
    <w:p w:rsidR="003171A8" w:rsidRDefault="003171A8" w:rsidP="003171A8">
      <w:pPr>
        <w:jc w:val="center"/>
        <w:rPr>
          <w:b/>
          <w:sz w:val="22"/>
          <w:szCs w:val="22"/>
        </w:rPr>
      </w:pPr>
    </w:p>
    <w:p w:rsidR="00EC23BF" w:rsidRPr="003171A8" w:rsidRDefault="00EC23BF" w:rsidP="003171A8">
      <w:pPr>
        <w:jc w:val="both"/>
        <w:rPr>
          <w:b/>
          <w:sz w:val="22"/>
          <w:szCs w:val="22"/>
        </w:rPr>
      </w:pPr>
      <w:r w:rsidRPr="00EC23BF">
        <w:rPr>
          <w:sz w:val="22"/>
          <w:szCs w:val="22"/>
        </w:rPr>
        <w:t>Wykonanie zarządze</w:t>
      </w:r>
      <w:r w:rsidR="003171A8">
        <w:rPr>
          <w:sz w:val="22"/>
          <w:szCs w:val="22"/>
        </w:rPr>
        <w:t>nia powierzam Zastępcy Kierownika Gminnego Ośrodka Pomocy Społecznej w Zgorzelcu</w:t>
      </w:r>
      <w:r w:rsidRPr="00EC23BF">
        <w:rPr>
          <w:sz w:val="22"/>
          <w:szCs w:val="22"/>
        </w:rPr>
        <w:t>.</w:t>
      </w:r>
    </w:p>
    <w:p w:rsidR="00EC23BF" w:rsidRPr="00EC23BF" w:rsidRDefault="00EC23BF" w:rsidP="00EC23BF">
      <w:pPr>
        <w:rPr>
          <w:sz w:val="22"/>
          <w:szCs w:val="22"/>
        </w:rPr>
      </w:pPr>
    </w:p>
    <w:p w:rsidR="00EC23BF" w:rsidRPr="00EC23BF" w:rsidRDefault="00EC23BF" w:rsidP="00EC23BF">
      <w:pPr>
        <w:jc w:val="center"/>
        <w:rPr>
          <w:b/>
          <w:sz w:val="22"/>
          <w:szCs w:val="22"/>
        </w:rPr>
      </w:pPr>
      <w:r w:rsidRPr="00EC23BF">
        <w:rPr>
          <w:b/>
          <w:sz w:val="22"/>
          <w:szCs w:val="22"/>
        </w:rPr>
        <w:t>§ 3.</w:t>
      </w:r>
    </w:p>
    <w:p w:rsidR="00EC23BF" w:rsidRPr="00EC23BF" w:rsidRDefault="00EC23BF" w:rsidP="003171A8">
      <w:pPr>
        <w:jc w:val="both"/>
        <w:rPr>
          <w:sz w:val="22"/>
          <w:szCs w:val="22"/>
        </w:rPr>
      </w:pPr>
      <w:r w:rsidRPr="00EC23BF">
        <w:rPr>
          <w:sz w:val="22"/>
          <w:szCs w:val="22"/>
        </w:rPr>
        <w:t>Zarządzenie wchodzi w życie z dniem 1 stycznia 2016r i podlega podaniu do wiadomoś</w:t>
      </w:r>
      <w:r w:rsidR="003171A8">
        <w:rPr>
          <w:sz w:val="22"/>
          <w:szCs w:val="22"/>
        </w:rPr>
        <w:t>ci wszystkich pracowników Ośrodka</w:t>
      </w:r>
      <w:r w:rsidRPr="00EC23BF">
        <w:rPr>
          <w:sz w:val="22"/>
          <w:szCs w:val="22"/>
        </w:rPr>
        <w:t xml:space="preserve"> przez dostarczenie każdemu pracownikowi egzemplarza zarządzenia. </w:t>
      </w:r>
    </w:p>
    <w:p w:rsidR="00EC23BF" w:rsidRPr="00DC4CDF" w:rsidRDefault="00EC23BF" w:rsidP="00EC23BF">
      <w:pPr>
        <w:pStyle w:val="Bezodstpw"/>
        <w:rPr>
          <w:rFonts w:ascii="Tahoma" w:hAnsi="Tahoma" w:cs="Tahoma"/>
          <w:sz w:val="24"/>
          <w:szCs w:val="24"/>
        </w:rPr>
      </w:pPr>
    </w:p>
    <w:p w:rsidR="00EC23BF" w:rsidRPr="00DC4CDF" w:rsidRDefault="00EC23BF" w:rsidP="00EC23BF">
      <w:pPr>
        <w:pStyle w:val="Bezodstpw"/>
        <w:rPr>
          <w:rFonts w:ascii="Tahoma" w:hAnsi="Tahoma" w:cs="Tahoma"/>
          <w:sz w:val="24"/>
          <w:szCs w:val="24"/>
        </w:rPr>
      </w:pPr>
    </w:p>
    <w:p w:rsidR="00EC23BF" w:rsidRPr="00DC4CDF" w:rsidRDefault="00EC23BF" w:rsidP="00EC23BF">
      <w:pPr>
        <w:pStyle w:val="Bezodstpw"/>
        <w:rPr>
          <w:rFonts w:ascii="Tahoma" w:hAnsi="Tahoma" w:cs="Tahoma"/>
          <w:sz w:val="16"/>
          <w:szCs w:val="16"/>
        </w:rPr>
      </w:pPr>
    </w:p>
    <w:p w:rsidR="00EC23BF" w:rsidRDefault="00EC23BF" w:rsidP="00EC23BF">
      <w:pPr>
        <w:pStyle w:val="Bezodstpw"/>
        <w:rPr>
          <w:rFonts w:ascii="Tahoma" w:hAnsi="Tahoma" w:cs="Tahoma"/>
          <w:sz w:val="16"/>
          <w:szCs w:val="16"/>
        </w:rPr>
      </w:pPr>
    </w:p>
    <w:p w:rsidR="00EC23BF" w:rsidRDefault="00EC23BF" w:rsidP="00EC23BF">
      <w:pPr>
        <w:pStyle w:val="Bezodstpw"/>
        <w:rPr>
          <w:rFonts w:ascii="Tahoma" w:hAnsi="Tahoma" w:cs="Tahoma"/>
          <w:sz w:val="16"/>
          <w:szCs w:val="16"/>
        </w:rPr>
      </w:pPr>
    </w:p>
    <w:p w:rsidR="003171A8" w:rsidRDefault="003171A8" w:rsidP="00EC23BF">
      <w:pPr>
        <w:pStyle w:val="Bezodstpw"/>
        <w:rPr>
          <w:rFonts w:ascii="Tahoma" w:hAnsi="Tahoma" w:cs="Tahoma"/>
          <w:sz w:val="16"/>
          <w:szCs w:val="16"/>
        </w:rPr>
      </w:pPr>
    </w:p>
    <w:p w:rsidR="003171A8" w:rsidRDefault="003171A8" w:rsidP="00EC23BF">
      <w:pPr>
        <w:pStyle w:val="Bezodstpw"/>
        <w:rPr>
          <w:rFonts w:ascii="Tahoma" w:hAnsi="Tahoma" w:cs="Tahoma"/>
          <w:sz w:val="16"/>
          <w:szCs w:val="16"/>
        </w:rPr>
      </w:pPr>
    </w:p>
    <w:p w:rsidR="003171A8" w:rsidRDefault="003171A8" w:rsidP="00EC23BF">
      <w:pPr>
        <w:pStyle w:val="Bezodstpw"/>
        <w:rPr>
          <w:rFonts w:ascii="Tahoma" w:hAnsi="Tahoma" w:cs="Tahoma"/>
          <w:sz w:val="16"/>
          <w:szCs w:val="16"/>
        </w:rPr>
      </w:pPr>
    </w:p>
    <w:p w:rsidR="003171A8" w:rsidRDefault="003171A8" w:rsidP="00EC23BF">
      <w:pPr>
        <w:pStyle w:val="Bezodstpw"/>
        <w:rPr>
          <w:rFonts w:ascii="Tahoma" w:hAnsi="Tahoma" w:cs="Tahoma"/>
          <w:sz w:val="16"/>
          <w:szCs w:val="16"/>
        </w:rPr>
      </w:pPr>
    </w:p>
    <w:p w:rsidR="00EC23BF" w:rsidRDefault="00EC23BF" w:rsidP="00EC23BF">
      <w:pPr>
        <w:pStyle w:val="Bezodstpw"/>
        <w:rPr>
          <w:rFonts w:ascii="Tahoma" w:hAnsi="Tahoma" w:cs="Tahoma"/>
          <w:sz w:val="16"/>
          <w:szCs w:val="16"/>
        </w:rPr>
      </w:pPr>
    </w:p>
    <w:p w:rsidR="00EC23BF" w:rsidRDefault="00EC23BF" w:rsidP="00EC23BF">
      <w:pPr>
        <w:pStyle w:val="Bezodstpw"/>
        <w:rPr>
          <w:rFonts w:ascii="Tahoma" w:hAnsi="Tahoma" w:cs="Tahoma"/>
          <w:sz w:val="16"/>
          <w:szCs w:val="16"/>
        </w:rPr>
      </w:pPr>
    </w:p>
    <w:p w:rsidR="00EC23BF" w:rsidRPr="00DC4CDF" w:rsidRDefault="00EC23BF" w:rsidP="00EC23BF">
      <w:pPr>
        <w:pStyle w:val="Bezodstpw"/>
        <w:rPr>
          <w:rFonts w:ascii="Tahoma" w:hAnsi="Tahoma" w:cs="Tahoma"/>
          <w:sz w:val="16"/>
          <w:szCs w:val="16"/>
        </w:rPr>
      </w:pPr>
    </w:p>
    <w:p w:rsidR="00EC23BF" w:rsidRDefault="00EC23BF" w:rsidP="00EC23BF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EC23BF" w:rsidRDefault="00EC23BF" w:rsidP="00EC23BF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EC23BF" w:rsidRDefault="00504397" w:rsidP="00EC23BF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do Zarządzenia 17</w:t>
      </w:r>
      <w:r w:rsidR="00EC23BF">
        <w:rPr>
          <w:rFonts w:ascii="Times New Roman" w:hAnsi="Times New Roman" w:cs="Times New Roman"/>
          <w:sz w:val="16"/>
          <w:szCs w:val="16"/>
        </w:rPr>
        <w:t xml:space="preserve"> /15</w:t>
      </w:r>
    </w:p>
    <w:p w:rsidR="00504397" w:rsidRDefault="00504397" w:rsidP="00504397">
      <w:pPr>
        <w:spacing w:line="360" w:lineRule="auto"/>
        <w:jc w:val="right"/>
        <w:rPr>
          <w:sz w:val="16"/>
          <w:szCs w:val="16"/>
        </w:rPr>
      </w:pPr>
      <w:r w:rsidRPr="00504397">
        <w:rPr>
          <w:sz w:val="16"/>
          <w:szCs w:val="16"/>
        </w:rPr>
        <w:t>Kierownika Gminnego Ośrodka Pomocy Społecznej Zgorzelec</w:t>
      </w:r>
      <w:r>
        <w:rPr>
          <w:sz w:val="16"/>
          <w:szCs w:val="16"/>
        </w:rPr>
        <w:t xml:space="preserve">                                      </w:t>
      </w:r>
    </w:p>
    <w:p w:rsidR="00504397" w:rsidRDefault="00504397" w:rsidP="00504397">
      <w:pPr>
        <w:spacing w:line="360" w:lineRule="auto"/>
        <w:jc w:val="right"/>
        <w:rPr>
          <w:sz w:val="16"/>
          <w:szCs w:val="16"/>
        </w:rPr>
      </w:pPr>
      <w:r w:rsidRPr="00504397">
        <w:rPr>
          <w:sz w:val="16"/>
          <w:szCs w:val="16"/>
        </w:rPr>
        <w:t>z dnia 23 grudnia 2015 roku</w:t>
      </w:r>
    </w:p>
    <w:p w:rsidR="00EC23BF" w:rsidRPr="004F1F57" w:rsidRDefault="00EC23BF" w:rsidP="00EC23BF">
      <w:pPr>
        <w:pStyle w:val="Bezodstpw"/>
        <w:jc w:val="center"/>
        <w:rPr>
          <w:rFonts w:ascii="Times New Roman" w:hAnsi="Times New Roman" w:cs="Times New Roman"/>
          <w:b/>
        </w:rPr>
      </w:pPr>
      <w:r w:rsidRPr="004F1F57">
        <w:rPr>
          <w:rFonts w:ascii="Times New Roman" w:hAnsi="Times New Roman" w:cs="Times New Roman"/>
          <w:b/>
        </w:rPr>
        <w:t>Harmonogram podstawowy czasu pracy</w:t>
      </w:r>
    </w:p>
    <w:p w:rsidR="00EC23BF" w:rsidRPr="004F1F57" w:rsidRDefault="00EC23BF" w:rsidP="00EC23BF">
      <w:pPr>
        <w:pStyle w:val="Bezodstpw"/>
        <w:jc w:val="center"/>
        <w:rPr>
          <w:rFonts w:ascii="Times New Roman" w:hAnsi="Times New Roman" w:cs="Times New Roman"/>
          <w:b/>
        </w:rPr>
      </w:pPr>
      <w:r w:rsidRPr="004F1F57">
        <w:rPr>
          <w:rFonts w:ascii="Times New Roman" w:hAnsi="Times New Roman" w:cs="Times New Roman"/>
          <w:b/>
        </w:rPr>
        <w:t xml:space="preserve">w </w:t>
      </w:r>
      <w:r w:rsidR="00504397" w:rsidRPr="004F1F57">
        <w:rPr>
          <w:rFonts w:ascii="Times New Roman" w:hAnsi="Times New Roman" w:cs="Times New Roman"/>
          <w:b/>
        </w:rPr>
        <w:t>Gminny Ośrodku Pomocy Społecznej w Zgorzelcu na rok</w:t>
      </w:r>
      <w:r w:rsidRPr="004F1F57">
        <w:rPr>
          <w:rFonts w:ascii="Times New Roman" w:hAnsi="Times New Roman" w:cs="Times New Roman"/>
          <w:b/>
        </w:rPr>
        <w:t xml:space="preserve"> 2016</w:t>
      </w:r>
    </w:p>
    <w:p w:rsidR="00EC23BF" w:rsidRDefault="00EC23BF" w:rsidP="00EC23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336"/>
        <w:gridCol w:w="1177"/>
        <w:gridCol w:w="847"/>
        <w:gridCol w:w="468"/>
        <w:gridCol w:w="505"/>
        <w:gridCol w:w="431"/>
        <w:gridCol w:w="468"/>
        <w:gridCol w:w="431"/>
        <w:gridCol w:w="566"/>
        <w:gridCol w:w="431"/>
        <w:gridCol w:w="468"/>
        <w:gridCol w:w="505"/>
        <w:gridCol w:w="431"/>
        <w:gridCol w:w="468"/>
        <w:gridCol w:w="431"/>
        <w:gridCol w:w="566"/>
        <w:gridCol w:w="677"/>
      </w:tblGrid>
      <w:tr w:rsidR="00EC23BF" w:rsidRPr="004F1F57" w:rsidTr="004F1F57"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Miesiąc</w:t>
            </w:r>
          </w:p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w 2015 roku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Liczba dni roboczych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Liczba godzin pracy</w:t>
            </w:r>
          </w:p>
        </w:tc>
        <w:tc>
          <w:tcPr>
            <w:tcW w:w="684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Dzień tygodnia</w:t>
            </w:r>
          </w:p>
        </w:tc>
      </w:tr>
      <w:tr w:rsidR="004F1F57" w:rsidRPr="004F1F57" w:rsidTr="004F1F57">
        <w:trPr>
          <w:trHeight w:val="521"/>
        </w:trPr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Pn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Wt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Śr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Cz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Pt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4F1F57">
              <w:rPr>
                <w:b/>
                <w:color w:val="0070C0"/>
                <w:sz w:val="16"/>
                <w:szCs w:val="16"/>
              </w:rPr>
              <w:t>Sob</w:t>
            </w:r>
            <w:proofErr w:type="spellEnd"/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N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Pn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Wt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Śr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Cz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Pt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4F1F57">
              <w:rPr>
                <w:b/>
                <w:color w:val="0070C0"/>
                <w:sz w:val="16"/>
                <w:szCs w:val="16"/>
              </w:rPr>
              <w:t>Sob</w:t>
            </w:r>
            <w:proofErr w:type="spellEnd"/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N</w:t>
            </w:r>
          </w:p>
        </w:tc>
      </w:tr>
      <w:tr w:rsidR="004F1F57" w:rsidRPr="004F1F57" w:rsidTr="004F1F57"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Styczeń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152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rPr>
                <w:color w:val="FF0000"/>
                <w:sz w:val="16"/>
                <w:szCs w:val="16"/>
              </w:rPr>
            </w:pPr>
            <w:r w:rsidRPr="004F1F57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 xml:space="preserve"> 2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color w:val="000000"/>
                <w:sz w:val="16"/>
                <w:szCs w:val="16"/>
              </w:rPr>
            </w:pPr>
            <w:r w:rsidRPr="004F1F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10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12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14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16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18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19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20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21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23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24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25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26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28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30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31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4F1F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C23BF" w:rsidRPr="004F1F57" w:rsidTr="004F1F57">
        <w:trPr>
          <w:trHeight w:val="76"/>
        </w:trPr>
        <w:tc>
          <w:tcPr>
            <w:tcW w:w="1020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F1F57" w:rsidRPr="004F1F57" w:rsidTr="004F1F57"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Luty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7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8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9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13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15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16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21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22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23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24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25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27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29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C23BF" w:rsidRPr="004F1F57" w:rsidTr="004F1F57">
        <w:tc>
          <w:tcPr>
            <w:tcW w:w="1020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F1F57" w:rsidRPr="004F1F57" w:rsidTr="004F1F57"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Marzec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176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6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9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12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16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17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19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20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21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22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24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26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29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30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31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C23BF" w:rsidRPr="004F1F57" w:rsidTr="004F1F57">
        <w:trPr>
          <w:trHeight w:val="62"/>
        </w:trPr>
        <w:tc>
          <w:tcPr>
            <w:tcW w:w="1020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Trzymiesięczny okres rozliczeniowy 62 dni pracy, 496 godzin, 29 dni wolnych</w:t>
            </w:r>
          </w:p>
        </w:tc>
      </w:tr>
      <w:tr w:rsidR="004F1F57" w:rsidRPr="004F1F57" w:rsidTr="004F1F57"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Kwiecień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3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color w:val="000000"/>
                <w:sz w:val="16"/>
                <w:szCs w:val="16"/>
              </w:rPr>
            </w:pPr>
            <w:r w:rsidRPr="004F1F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9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tabs>
                <w:tab w:val="center" w:pos="107"/>
              </w:tabs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12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14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17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18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19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20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21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23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25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26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28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C23BF" w:rsidRPr="004F1F57" w:rsidTr="004F1F57">
        <w:tc>
          <w:tcPr>
            <w:tcW w:w="1020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1F57" w:rsidRPr="004F1F57" w:rsidTr="004F1F57"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Maj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color w:val="FF0000"/>
                <w:sz w:val="16"/>
                <w:szCs w:val="16"/>
              </w:rPr>
            </w:pPr>
            <w:r w:rsidRPr="004F1F57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9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12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15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16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17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color w:val="000000"/>
                <w:sz w:val="16"/>
                <w:szCs w:val="16"/>
              </w:rPr>
            </w:pPr>
            <w:r w:rsidRPr="004F1F5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rPr>
                <w:color w:val="000000"/>
                <w:sz w:val="16"/>
                <w:szCs w:val="16"/>
              </w:rPr>
            </w:pPr>
            <w:r w:rsidRPr="004F1F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21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23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24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25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26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28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29</w:t>
            </w:r>
          </w:p>
        </w:tc>
      </w:tr>
      <w:tr w:rsidR="004F1F57" w:rsidRPr="004F1F57" w:rsidTr="004F1F57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30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31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C23BF" w:rsidRPr="004F1F57" w:rsidTr="004F1F57">
        <w:tc>
          <w:tcPr>
            <w:tcW w:w="1020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1F57" w:rsidRPr="004F1F57" w:rsidTr="004F1F57"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Czerwiec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176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color w:val="000000"/>
                <w:sz w:val="16"/>
                <w:szCs w:val="16"/>
              </w:rPr>
            </w:pPr>
            <w:r w:rsidRPr="004F1F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6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9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11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12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14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15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16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20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21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23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26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27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28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29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30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C23BF" w:rsidRPr="004F1F57" w:rsidTr="004F1F57">
        <w:tc>
          <w:tcPr>
            <w:tcW w:w="1020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 xml:space="preserve">16 kwietnia sobota pracująca - za dzień wolny 2 maja </w:t>
            </w:r>
            <w:r w:rsidR="004F1F57" w:rsidRPr="004F1F57">
              <w:rPr>
                <w:b/>
                <w:sz w:val="16"/>
                <w:szCs w:val="16"/>
              </w:rPr>
              <w:t>,</w:t>
            </w:r>
            <w:r w:rsidRPr="004F1F57">
              <w:rPr>
                <w:b/>
                <w:sz w:val="16"/>
                <w:szCs w:val="16"/>
              </w:rPr>
              <w:t xml:space="preserve">14 maja sobota pracująca za dzień wolny 27 maja </w:t>
            </w:r>
          </w:p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Trzymiesięczny okres rozliczeniowy:  63  dni pracy, 504 godziny, 28 dni wolnych</w:t>
            </w:r>
          </w:p>
        </w:tc>
      </w:tr>
      <w:tr w:rsidR="004F1F57" w:rsidRPr="004F1F57" w:rsidTr="004F1F57"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Lipiec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10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12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14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16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18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19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20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21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23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24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25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26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28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30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31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C23BF" w:rsidRPr="004F1F57" w:rsidTr="004F1F57">
        <w:tc>
          <w:tcPr>
            <w:tcW w:w="1020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F1F57" w:rsidRPr="004F1F57" w:rsidTr="004F1F57"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Sierpień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176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7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8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9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color w:val="000000"/>
                <w:sz w:val="16"/>
                <w:szCs w:val="16"/>
              </w:rPr>
            </w:pPr>
            <w:r w:rsidRPr="004F1F5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4F81BD"/>
                <w:sz w:val="16"/>
                <w:szCs w:val="16"/>
              </w:rPr>
            </w:pPr>
            <w:r w:rsidRPr="004F1F57">
              <w:rPr>
                <w:b/>
                <w:color w:val="4F81BD"/>
                <w:sz w:val="16"/>
                <w:szCs w:val="16"/>
              </w:rPr>
              <w:t>13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16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21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22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23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24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25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27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29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30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31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C23BF" w:rsidRPr="004F1F57" w:rsidTr="004F1F57">
        <w:tc>
          <w:tcPr>
            <w:tcW w:w="1020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1F57" w:rsidRPr="004F1F57" w:rsidTr="004F1F57"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Wrzesień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176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13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14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17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18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19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20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22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24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26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27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29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C23BF" w:rsidRPr="004F1F57" w:rsidTr="004F1F57">
        <w:tc>
          <w:tcPr>
            <w:tcW w:w="1020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Trzymiesięczny okres rozliczeniowy: 65  dni pracy,  520 godziny,  27 dni wolnych</w:t>
            </w:r>
          </w:p>
        </w:tc>
      </w:tr>
      <w:tr w:rsidR="004F1F57" w:rsidRPr="004F1F57" w:rsidTr="004F1F57"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Październik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13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16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17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19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20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22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24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25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26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27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29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30</w:t>
            </w:r>
          </w:p>
        </w:tc>
      </w:tr>
      <w:tr w:rsidR="004F1F57" w:rsidRPr="004F1F57" w:rsidTr="004F1F57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31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C23BF" w:rsidRPr="004F1F57" w:rsidTr="004F1F57">
        <w:trPr>
          <w:trHeight w:val="272"/>
        </w:trPr>
        <w:tc>
          <w:tcPr>
            <w:tcW w:w="1020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F1F57" w:rsidRPr="004F1F57" w:rsidTr="004F1F57"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Listopad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color w:val="000000"/>
                <w:sz w:val="16"/>
                <w:szCs w:val="16"/>
                <w:highlight w:val="lightGray"/>
              </w:rPr>
            </w:pPr>
            <w:r w:rsidRPr="004F1F57">
              <w:rPr>
                <w:color w:val="000000"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4F81BD"/>
                <w:sz w:val="16"/>
                <w:szCs w:val="16"/>
              </w:rPr>
            </w:pPr>
            <w:r w:rsidRPr="004F1F57">
              <w:rPr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9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color w:val="FF0000"/>
                <w:sz w:val="16"/>
                <w:szCs w:val="16"/>
              </w:rPr>
            </w:pPr>
            <w:r w:rsidRPr="004F1F57"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13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16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17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19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21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22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24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26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27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28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29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30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C23BF" w:rsidRPr="004F1F57" w:rsidTr="004F1F57">
        <w:tc>
          <w:tcPr>
            <w:tcW w:w="1020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4F1F57" w:rsidRPr="004F1F57" w:rsidTr="004F1F57"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Grudzień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bCs/>
                <w:sz w:val="16"/>
                <w:szCs w:val="16"/>
              </w:rPr>
            </w:pPr>
            <w:r w:rsidRPr="004F1F57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  <w:r w:rsidRPr="004F1F57"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11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13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14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17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19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20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22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4F81BD"/>
                <w:sz w:val="16"/>
                <w:szCs w:val="16"/>
              </w:rPr>
            </w:pPr>
            <w:r w:rsidRPr="004F1F57">
              <w:rPr>
                <w:b/>
                <w:color w:val="4F81BD"/>
                <w:sz w:val="16"/>
                <w:szCs w:val="16"/>
              </w:rPr>
              <w:t>24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25</w:t>
            </w:r>
          </w:p>
        </w:tc>
      </w:tr>
      <w:tr w:rsidR="004F1F57" w:rsidRPr="004F1F57" w:rsidTr="004F1F57"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26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27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29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  <w:r w:rsidRPr="004F1F57">
              <w:rPr>
                <w:sz w:val="16"/>
                <w:szCs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4F1F57">
              <w:rPr>
                <w:b/>
                <w:color w:val="0070C0"/>
                <w:sz w:val="16"/>
                <w:szCs w:val="16"/>
              </w:rPr>
              <w:t>31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C23BF" w:rsidRPr="004F1F57" w:rsidTr="004F1F57">
        <w:trPr>
          <w:trHeight w:val="461"/>
        </w:trPr>
        <w:tc>
          <w:tcPr>
            <w:tcW w:w="1020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 xml:space="preserve">                                           Trzymiesięczny okres rozliczeniowy : 62 dni pracy, 496 godziny,  30 dni wolnych       </w:t>
            </w:r>
          </w:p>
        </w:tc>
      </w:tr>
      <w:tr w:rsidR="00EC23BF" w:rsidRPr="004F1F57" w:rsidTr="004F1F57">
        <w:trPr>
          <w:trHeight w:val="269"/>
        </w:trPr>
        <w:tc>
          <w:tcPr>
            <w:tcW w:w="1020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3BF" w:rsidRPr="004F1F57" w:rsidRDefault="00EC23BF" w:rsidP="005043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1F57">
              <w:rPr>
                <w:b/>
                <w:color w:val="FF0000"/>
                <w:sz w:val="16"/>
                <w:szCs w:val="16"/>
              </w:rPr>
              <w:t>Rok 2016;  252 dni roboczych,  2016 godzin pracy,  114 dni wolnych od pracy</w:t>
            </w:r>
          </w:p>
          <w:p w:rsidR="00EC23BF" w:rsidRPr="004F1F57" w:rsidRDefault="00EC23BF" w:rsidP="005043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EC23BF" w:rsidRPr="004F1F57" w:rsidRDefault="00EC23BF" w:rsidP="00504397">
      <w:pPr>
        <w:rPr>
          <w:b/>
          <w:color w:val="0070C0"/>
          <w:sz w:val="16"/>
          <w:szCs w:val="16"/>
        </w:rPr>
      </w:pPr>
      <w:r w:rsidRPr="004F1F57">
        <w:rPr>
          <w:b/>
          <w:sz w:val="16"/>
          <w:szCs w:val="16"/>
        </w:rPr>
        <w:t>Kolor czarny: dni pracujące</w:t>
      </w:r>
      <w:r w:rsidRPr="004F1F57">
        <w:rPr>
          <w:color w:val="FF0000"/>
          <w:sz w:val="16"/>
          <w:szCs w:val="16"/>
        </w:rPr>
        <w:t xml:space="preserve">, </w:t>
      </w:r>
      <w:r w:rsidRPr="004F1F57">
        <w:rPr>
          <w:b/>
          <w:color w:val="FF0000"/>
          <w:sz w:val="16"/>
          <w:szCs w:val="16"/>
        </w:rPr>
        <w:t>kolor czerwony: święta, niedziele i dodatkowe dni wolne od pracy</w:t>
      </w:r>
      <w:r w:rsidRPr="004F1F57">
        <w:rPr>
          <w:color w:val="FF0000"/>
          <w:sz w:val="16"/>
          <w:szCs w:val="16"/>
        </w:rPr>
        <w:t xml:space="preserve">, </w:t>
      </w:r>
      <w:r w:rsidRPr="004F1F57">
        <w:rPr>
          <w:b/>
          <w:color w:val="0070C0"/>
          <w:sz w:val="16"/>
          <w:szCs w:val="16"/>
        </w:rPr>
        <w:t>kolor niebieski: wolne soboty</w:t>
      </w:r>
    </w:p>
    <w:p w:rsidR="00EC23BF" w:rsidRPr="004F1F57" w:rsidRDefault="00EC23BF" w:rsidP="00504397">
      <w:pPr>
        <w:jc w:val="both"/>
        <w:rPr>
          <w:sz w:val="16"/>
          <w:szCs w:val="16"/>
        </w:rPr>
      </w:pPr>
    </w:p>
    <w:sectPr w:rsidR="00EC23BF" w:rsidRPr="004F1F57" w:rsidSect="00E3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25BE"/>
    <w:multiLevelType w:val="multilevel"/>
    <w:tmpl w:val="C6F05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EC23BF"/>
    <w:rsid w:val="003171A8"/>
    <w:rsid w:val="004F1F57"/>
    <w:rsid w:val="00504397"/>
    <w:rsid w:val="00C92625"/>
    <w:rsid w:val="00E36ED9"/>
    <w:rsid w:val="00EC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3BF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Bezodstpw">
    <w:name w:val="No Spacing"/>
    <w:uiPriority w:val="1"/>
    <w:qFormat/>
    <w:rsid w:val="00EC23BF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4</cp:revision>
  <dcterms:created xsi:type="dcterms:W3CDTF">2016-01-07T08:15:00Z</dcterms:created>
  <dcterms:modified xsi:type="dcterms:W3CDTF">2016-01-07T09:38:00Z</dcterms:modified>
</cp:coreProperties>
</file>