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C6" w:rsidRPr="000E685B" w:rsidRDefault="00336DC6" w:rsidP="00336DC6">
      <w:pPr>
        <w:rPr>
          <w:rFonts w:ascii="Times New Roman" w:hAnsi="Times New Roman" w:cs="Times New Roman"/>
          <w:b/>
          <w:sz w:val="24"/>
          <w:szCs w:val="24"/>
        </w:rPr>
      </w:pPr>
      <w:r>
        <w:rPr>
          <w:rFonts w:ascii="Times New Roman" w:hAnsi="Times New Roman" w:cs="Times New Roman"/>
          <w:b/>
          <w:sz w:val="24"/>
          <w:szCs w:val="24"/>
        </w:rPr>
        <w:t>GOPS.011.11.2021</w:t>
      </w:r>
    </w:p>
    <w:p w:rsidR="00336DC6" w:rsidRDefault="00336DC6" w:rsidP="00336DC6">
      <w:pPr>
        <w:jc w:val="center"/>
        <w:rPr>
          <w:rFonts w:ascii="Times New Roman" w:hAnsi="Times New Roman" w:cs="Times New Roman"/>
          <w:b/>
          <w:sz w:val="24"/>
          <w:szCs w:val="24"/>
        </w:rPr>
      </w:pPr>
      <w:r>
        <w:rPr>
          <w:rFonts w:ascii="Times New Roman" w:hAnsi="Times New Roman" w:cs="Times New Roman"/>
          <w:b/>
          <w:sz w:val="32"/>
          <w:szCs w:val="32"/>
        </w:rPr>
        <w:t>Zarządzenie Nr 11 /2021</w:t>
      </w:r>
      <w:r>
        <w:rPr>
          <w:rFonts w:ascii="Times New Roman" w:hAnsi="Times New Roman" w:cs="Times New Roman"/>
          <w:b/>
          <w:sz w:val="24"/>
          <w:szCs w:val="24"/>
        </w:rPr>
        <w:br/>
        <w:t>Kierownika Gminnego Ośrodka Pomocy Społeczne</w:t>
      </w:r>
      <w:r w:rsidR="008A1FB7">
        <w:rPr>
          <w:rFonts w:ascii="Times New Roman" w:hAnsi="Times New Roman" w:cs="Times New Roman"/>
          <w:b/>
          <w:sz w:val="24"/>
          <w:szCs w:val="24"/>
        </w:rPr>
        <w:t>j w Zgorzelcu</w:t>
      </w:r>
      <w:r w:rsidR="008A1FB7">
        <w:rPr>
          <w:rFonts w:ascii="Times New Roman" w:hAnsi="Times New Roman" w:cs="Times New Roman"/>
          <w:b/>
          <w:sz w:val="24"/>
          <w:szCs w:val="24"/>
        </w:rPr>
        <w:br/>
        <w:t xml:space="preserve">z dnia 18 sierpnia </w:t>
      </w:r>
      <w:r>
        <w:rPr>
          <w:rFonts w:ascii="Times New Roman" w:hAnsi="Times New Roman" w:cs="Times New Roman"/>
          <w:b/>
          <w:sz w:val="24"/>
          <w:szCs w:val="24"/>
        </w:rPr>
        <w:t xml:space="preserve"> 2021r.</w:t>
      </w:r>
    </w:p>
    <w:p w:rsidR="008A1FB7" w:rsidRDefault="008A1FB7" w:rsidP="00336DC6">
      <w:pPr>
        <w:jc w:val="center"/>
        <w:rPr>
          <w:rFonts w:ascii="Times New Roman" w:hAnsi="Times New Roman" w:cs="Times New Roman"/>
          <w:b/>
          <w:sz w:val="24"/>
          <w:szCs w:val="24"/>
        </w:rPr>
      </w:pPr>
    </w:p>
    <w:p w:rsidR="008A1FB7" w:rsidRDefault="00336DC6" w:rsidP="00336DC6">
      <w:pPr>
        <w:spacing w:before="180" w:after="0" w:line="288" w:lineRule="auto"/>
        <w:jc w:val="both"/>
        <w:rPr>
          <w:rFonts w:ascii="Times New Roman" w:eastAsia="Times New Roman" w:hAnsi="Times New Roman" w:cs="Times New Roman"/>
          <w:color w:val="000000"/>
          <w:sz w:val="24"/>
          <w:szCs w:val="24"/>
          <w:lang w:eastAsia="pl-PL"/>
        </w:rPr>
      </w:pPr>
      <w:r w:rsidRPr="00250556">
        <w:rPr>
          <w:rFonts w:ascii="Times New Roman" w:eastAsia="Times New Roman" w:hAnsi="Times New Roman" w:cs="Times New Roman"/>
          <w:color w:val="000000"/>
          <w:sz w:val="24"/>
          <w:szCs w:val="24"/>
          <w:lang w:eastAsia="pl-PL"/>
        </w:rPr>
        <w:t>W sprawie</w:t>
      </w:r>
      <w:r w:rsidR="008A1FB7">
        <w:rPr>
          <w:rFonts w:ascii="Times New Roman" w:eastAsia="Times New Roman" w:hAnsi="Times New Roman" w:cs="Times New Roman"/>
          <w:color w:val="000000"/>
          <w:sz w:val="24"/>
          <w:szCs w:val="24"/>
          <w:lang w:eastAsia="pl-PL"/>
        </w:rPr>
        <w:t xml:space="preserve"> wprowadzenia procedury odebrania dziecka </w:t>
      </w:r>
      <w:r w:rsidRPr="00250556">
        <w:rPr>
          <w:rFonts w:ascii="Times New Roman" w:eastAsia="Times New Roman" w:hAnsi="Times New Roman" w:cs="Times New Roman"/>
          <w:color w:val="000000"/>
          <w:sz w:val="24"/>
          <w:szCs w:val="24"/>
          <w:lang w:eastAsia="pl-PL"/>
        </w:rPr>
        <w:t xml:space="preserve">.      </w:t>
      </w:r>
    </w:p>
    <w:p w:rsidR="008A1FB7" w:rsidRPr="00250556" w:rsidRDefault="008A1FB7" w:rsidP="00336DC6">
      <w:pPr>
        <w:spacing w:before="180" w:after="0" w:line="288" w:lineRule="auto"/>
        <w:jc w:val="both"/>
        <w:rPr>
          <w:rFonts w:ascii="Times New Roman" w:eastAsia="Times New Roman" w:hAnsi="Times New Roman" w:cs="Times New Roman"/>
          <w:color w:val="000000"/>
          <w:sz w:val="24"/>
          <w:szCs w:val="24"/>
          <w:lang w:eastAsia="pl-PL"/>
        </w:rPr>
      </w:pPr>
    </w:p>
    <w:p w:rsidR="00336DC6" w:rsidRPr="00250556" w:rsidRDefault="00336DC6" w:rsidP="00336DC6">
      <w:pPr>
        <w:spacing w:before="180" w:after="0" w:line="288" w:lineRule="auto"/>
        <w:jc w:val="both"/>
        <w:rPr>
          <w:rFonts w:ascii="Times New Roman" w:eastAsia="Times New Roman" w:hAnsi="Times New Roman" w:cs="Times New Roman"/>
          <w:color w:val="000000"/>
          <w:sz w:val="24"/>
          <w:szCs w:val="24"/>
          <w:lang w:eastAsia="pl-PL"/>
        </w:rPr>
      </w:pPr>
      <w:r w:rsidRPr="00250556">
        <w:rPr>
          <w:rFonts w:ascii="Times New Roman" w:eastAsia="Times New Roman" w:hAnsi="Times New Roman" w:cs="Times New Roman"/>
          <w:color w:val="000000"/>
          <w:sz w:val="24"/>
          <w:szCs w:val="24"/>
          <w:lang w:eastAsia="pl-PL"/>
        </w:rPr>
        <w:t xml:space="preserve">Na podstawie § 10 pkt. 5  Zarządzenia Nr 13/2020 </w:t>
      </w:r>
      <w:r w:rsidRPr="00250556">
        <w:rPr>
          <w:rFonts w:ascii="Times New Roman" w:hAnsi="Times New Roman" w:cs="Times New Roman"/>
          <w:sz w:val="24"/>
          <w:szCs w:val="24"/>
        </w:rPr>
        <w:t>Kierownika Gminnego Ośrodka Pomocy Społecznej w Zgorzelcu</w:t>
      </w:r>
      <w:r w:rsidRPr="00250556">
        <w:rPr>
          <w:rFonts w:ascii="Times New Roman" w:eastAsia="Times New Roman" w:hAnsi="Times New Roman" w:cs="Times New Roman"/>
          <w:color w:val="000000"/>
          <w:sz w:val="24"/>
          <w:szCs w:val="24"/>
          <w:lang w:eastAsia="pl-PL"/>
        </w:rPr>
        <w:t xml:space="preserve"> z dnia 01 września 2020r. w sprawie nadania Regulaminu Organizacyjnego w Gminnym  Ośrodku Pomocy Społecznej  w Zgorzelcu, zarządzam co następuje:</w:t>
      </w:r>
    </w:p>
    <w:p w:rsidR="00336DC6" w:rsidRPr="006A4CC5" w:rsidRDefault="00336DC6" w:rsidP="00336DC6">
      <w:pPr>
        <w:spacing w:before="180" w:after="0" w:line="288" w:lineRule="auto"/>
        <w:jc w:val="center"/>
        <w:rPr>
          <w:rFonts w:ascii="Times New Roman" w:eastAsia="Times New Roman" w:hAnsi="Times New Roman" w:cs="Times New Roman"/>
          <w:color w:val="000000"/>
          <w:sz w:val="24"/>
          <w:szCs w:val="24"/>
          <w:lang w:eastAsia="pl-PL"/>
        </w:rPr>
      </w:pPr>
      <w:r w:rsidRPr="006A4CC5">
        <w:rPr>
          <w:rFonts w:ascii="Times New Roman" w:eastAsia="Times New Roman" w:hAnsi="Times New Roman" w:cs="Times New Roman"/>
          <w:color w:val="000000"/>
          <w:sz w:val="24"/>
          <w:szCs w:val="24"/>
          <w:lang w:eastAsia="pl-PL"/>
        </w:rPr>
        <w:t>§ 1.</w:t>
      </w:r>
    </w:p>
    <w:p w:rsidR="008A1FB7" w:rsidRPr="00250556" w:rsidRDefault="008A1FB7" w:rsidP="00336DC6">
      <w:pPr>
        <w:spacing w:before="180" w:after="0" w:line="288" w:lineRule="auto"/>
        <w:jc w:val="center"/>
        <w:rPr>
          <w:rFonts w:ascii="Times New Roman" w:eastAsia="Times New Roman" w:hAnsi="Times New Roman" w:cs="Times New Roman"/>
          <w:b/>
          <w:color w:val="666666"/>
          <w:sz w:val="24"/>
          <w:szCs w:val="24"/>
          <w:lang w:eastAsia="pl-PL"/>
        </w:rPr>
      </w:pPr>
    </w:p>
    <w:p w:rsidR="006A4CC5" w:rsidRDefault="008A1FB7" w:rsidP="008A1FB7">
      <w:pPr>
        <w:jc w:val="both"/>
        <w:rPr>
          <w:rFonts w:ascii="Times New Roman" w:hAnsi="Times New Roman" w:cs="Times New Roman"/>
          <w:sz w:val="24"/>
          <w:szCs w:val="24"/>
        </w:rPr>
      </w:pPr>
      <w:r w:rsidRPr="008A1FB7">
        <w:rPr>
          <w:rFonts w:ascii="Times New Roman" w:hAnsi="Times New Roman" w:cs="Times New Roman"/>
          <w:sz w:val="24"/>
          <w:szCs w:val="24"/>
        </w:rPr>
        <w:t xml:space="preserve">Wprowadzam procedurę odebrania dziecka w przypadku bezpośredniego zagrożenia życia </w:t>
      </w:r>
      <w:r>
        <w:rPr>
          <w:rFonts w:ascii="Times New Roman" w:hAnsi="Times New Roman" w:cs="Times New Roman"/>
          <w:sz w:val="24"/>
          <w:szCs w:val="24"/>
        </w:rPr>
        <w:t xml:space="preserve">     </w:t>
      </w:r>
      <w:r w:rsidRPr="008A1FB7">
        <w:rPr>
          <w:rFonts w:ascii="Times New Roman" w:hAnsi="Times New Roman" w:cs="Times New Roman"/>
          <w:sz w:val="24"/>
          <w:szCs w:val="24"/>
        </w:rPr>
        <w:t xml:space="preserve">i zdrowia dziecka w związku </w:t>
      </w:r>
      <w:r>
        <w:rPr>
          <w:rFonts w:ascii="Times New Roman" w:hAnsi="Times New Roman" w:cs="Times New Roman"/>
          <w:sz w:val="24"/>
          <w:szCs w:val="24"/>
        </w:rPr>
        <w:t xml:space="preserve"> </w:t>
      </w:r>
      <w:r w:rsidRPr="008A1FB7">
        <w:rPr>
          <w:rFonts w:ascii="Times New Roman" w:hAnsi="Times New Roman" w:cs="Times New Roman"/>
          <w:sz w:val="24"/>
          <w:szCs w:val="24"/>
        </w:rPr>
        <w:t>z przemocą w rodzinie</w:t>
      </w:r>
      <w:r w:rsidR="00293603">
        <w:rPr>
          <w:rFonts w:ascii="Times New Roman" w:hAnsi="Times New Roman" w:cs="Times New Roman"/>
          <w:sz w:val="24"/>
          <w:szCs w:val="24"/>
        </w:rPr>
        <w:t xml:space="preserve"> stanowiącą </w:t>
      </w:r>
      <w:r>
        <w:rPr>
          <w:rFonts w:ascii="Times New Roman" w:hAnsi="Times New Roman" w:cs="Times New Roman"/>
          <w:sz w:val="24"/>
          <w:szCs w:val="24"/>
        </w:rPr>
        <w:t xml:space="preserve"> </w:t>
      </w:r>
      <w:r w:rsidR="006A4CC5">
        <w:rPr>
          <w:rFonts w:ascii="Times New Roman" w:hAnsi="Times New Roman" w:cs="Times New Roman"/>
          <w:sz w:val="24"/>
          <w:szCs w:val="24"/>
        </w:rPr>
        <w:t xml:space="preserve">Załącznik do </w:t>
      </w:r>
      <w:r w:rsidR="00293603">
        <w:rPr>
          <w:rFonts w:ascii="Times New Roman" w:hAnsi="Times New Roman" w:cs="Times New Roman"/>
          <w:sz w:val="24"/>
          <w:szCs w:val="24"/>
        </w:rPr>
        <w:t xml:space="preserve">niniejszego </w:t>
      </w:r>
      <w:r w:rsidR="006A4CC5">
        <w:rPr>
          <w:rFonts w:ascii="Times New Roman" w:hAnsi="Times New Roman" w:cs="Times New Roman"/>
          <w:sz w:val="24"/>
          <w:szCs w:val="24"/>
        </w:rPr>
        <w:t>Zarządzenia.</w:t>
      </w:r>
    </w:p>
    <w:p w:rsidR="006A4CC5" w:rsidRPr="00274FE9" w:rsidRDefault="006A4CC5" w:rsidP="006A4CC5">
      <w:pPr>
        <w:jc w:val="center"/>
        <w:rPr>
          <w:rFonts w:ascii="Times New Roman" w:hAnsi="Times New Roman"/>
          <w:sz w:val="24"/>
          <w:szCs w:val="24"/>
        </w:rPr>
      </w:pPr>
      <w:r w:rsidRPr="00274FE9">
        <w:rPr>
          <w:rFonts w:ascii="Times New Roman" w:hAnsi="Times New Roman"/>
          <w:sz w:val="24"/>
          <w:szCs w:val="24"/>
        </w:rPr>
        <w:t>§ 2.</w:t>
      </w:r>
    </w:p>
    <w:p w:rsidR="006A4CC5" w:rsidRPr="00274FE9" w:rsidRDefault="006A4CC5" w:rsidP="006A4CC5">
      <w:pPr>
        <w:jc w:val="both"/>
        <w:rPr>
          <w:rFonts w:ascii="Times New Roman" w:hAnsi="Times New Roman"/>
          <w:sz w:val="24"/>
          <w:szCs w:val="24"/>
        </w:rPr>
      </w:pPr>
      <w:r w:rsidRPr="00274FE9">
        <w:rPr>
          <w:rFonts w:ascii="Times New Roman" w:hAnsi="Times New Roman"/>
          <w:sz w:val="24"/>
          <w:szCs w:val="24"/>
        </w:rPr>
        <w:t xml:space="preserve">Zarządzenie wchodzi z dniem podjęcia. </w:t>
      </w:r>
    </w:p>
    <w:p w:rsidR="006A4CC5" w:rsidRPr="00274FE9" w:rsidRDefault="006A4CC5" w:rsidP="006A4CC5">
      <w:pPr>
        <w:jc w:val="center"/>
        <w:rPr>
          <w:rFonts w:ascii="Times New Roman" w:hAnsi="Times New Roman"/>
          <w:sz w:val="24"/>
          <w:szCs w:val="24"/>
        </w:rPr>
      </w:pPr>
      <w:r w:rsidRPr="00274FE9">
        <w:rPr>
          <w:rFonts w:ascii="Times New Roman" w:hAnsi="Times New Roman"/>
          <w:sz w:val="24"/>
          <w:szCs w:val="24"/>
        </w:rPr>
        <w:t>§ 3.</w:t>
      </w:r>
    </w:p>
    <w:p w:rsidR="006A4CC5" w:rsidRPr="00274FE9" w:rsidRDefault="006A4CC5" w:rsidP="006A4CC5">
      <w:pPr>
        <w:jc w:val="both"/>
        <w:rPr>
          <w:rFonts w:ascii="Times New Roman" w:hAnsi="Times New Roman"/>
          <w:sz w:val="24"/>
          <w:szCs w:val="24"/>
        </w:rPr>
      </w:pPr>
      <w:r w:rsidRPr="00274FE9">
        <w:rPr>
          <w:rFonts w:ascii="Times New Roman" w:hAnsi="Times New Roman"/>
          <w:sz w:val="24"/>
          <w:szCs w:val="24"/>
        </w:rPr>
        <w:t>Wykonanie zarządzenia powie</w:t>
      </w:r>
      <w:r>
        <w:rPr>
          <w:rFonts w:ascii="Times New Roman" w:hAnsi="Times New Roman"/>
          <w:sz w:val="24"/>
          <w:szCs w:val="24"/>
        </w:rPr>
        <w:t>rza się pracownikom socjalnym</w:t>
      </w:r>
      <w:r w:rsidRPr="00274FE9">
        <w:rPr>
          <w:rFonts w:ascii="Times New Roman" w:hAnsi="Times New Roman"/>
          <w:sz w:val="24"/>
          <w:szCs w:val="24"/>
        </w:rPr>
        <w:t>.</w:t>
      </w:r>
    </w:p>
    <w:p w:rsidR="006A4CC5" w:rsidRDefault="006A4CC5"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Default="00313F8D" w:rsidP="008A1FB7">
      <w:pPr>
        <w:jc w:val="both"/>
        <w:rPr>
          <w:rFonts w:ascii="Times New Roman" w:hAnsi="Times New Roman" w:cs="Times New Roman"/>
          <w:sz w:val="24"/>
          <w:szCs w:val="24"/>
        </w:rPr>
      </w:pPr>
    </w:p>
    <w:p w:rsidR="00313F8D" w:rsidRPr="00C5062E" w:rsidRDefault="00313F8D" w:rsidP="00313F8D">
      <w:pPr>
        <w:jc w:val="right"/>
        <w:rPr>
          <w:rFonts w:ascii="Times New Roman" w:hAnsi="Times New Roman" w:cs="Times New Roman"/>
          <w:sz w:val="16"/>
          <w:szCs w:val="16"/>
        </w:rPr>
      </w:pPr>
      <w:r w:rsidRPr="00C5062E">
        <w:rPr>
          <w:rFonts w:ascii="Times New Roman" w:hAnsi="Times New Roman" w:cs="Times New Roman"/>
          <w:sz w:val="16"/>
          <w:szCs w:val="16"/>
        </w:rPr>
        <w:lastRenderedPageBreak/>
        <w:t>Załącznik do Zarządzenie Nr 11 /2021</w:t>
      </w:r>
      <w:r w:rsidRPr="00C5062E">
        <w:rPr>
          <w:rFonts w:ascii="Times New Roman" w:hAnsi="Times New Roman" w:cs="Times New Roman"/>
          <w:sz w:val="16"/>
          <w:szCs w:val="16"/>
        </w:rPr>
        <w:br/>
        <w:t xml:space="preserve">Kierownika Gminnego Ośrodka Pomocy Społecznej </w:t>
      </w:r>
      <w:r>
        <w:rPr>
          <w:rFonts w:ascii="Times New Roman" w:hAnsi="Times New Roman" w:cs="Times New Roman"/>
          <w:sz w:val="16"/>
          <w:szCs w:val="16"/>
        </w:rPr>
        <w:t xml:space="preserve">                                                                                                                                                                         </w:t>
      </w:r>
      <w:r w:rsidRPr="00C5062E">
        <w:rPr>
          <w:rFonts w:ascii="Times New Roman" w:hAnsi="Times New Roman" w:cs="Times New Roman"/>
          <w:sz w:val="16"/>
          <w:szCs w:val="16"/>
        </w:rPr>
        <w:t>w Zgorzelcu</w:t>
      </w:r>
      <w:r w:rsidRPr="00C5062E">
        <w:rPr>
          <w:rFonts w:ascii="Times New Roman" w:hAnsi="Times New Roman" w:cs="Times New Roman"/>
          <w:sz w:val="16"/>
          <w:szCs w:val="16"/>
        </w:rPr>
        <w:br/>
        <w:t>z dnia 18 sierpnia  2021r.</w:t>
      </w:r>
    </w:p>
    <w:p w:rsidR="00313F8D" w:rsidRDefault="00313F8D" w:rsidP="00313F8D">
      <w:pPr>
        <w:pStyle w:val="Tekstpodstawowy"/>
        <w:jc w:val="both"/>
        <w:rPr>
          <w:rFonts w:ascii="Times New Roman" w:hAnsi="Times New Roman" w:cs="Times New Roman"/>
          <w:b/>
          <w:sz w:val="27"/>
        </w:rPr>
      </w:pPr>
    </w:p>
    <w:p w:rsidR="00313F8D" w:rsidRDefault="00313F8D" w:rsidP="00313F8D">
      <w:pPr>
        <w:pStyle w:val="Tekstpodstawowy"/>
        <w:jc w:val="center"/>
      </w:pPr>
      <w:r>
        <w:rPr>
          <w:rFonts w:ascii="Times New Roman" w:hAnsi="Times New Roman" w:cs="Times New Roman"/>
          <w:b/>
          <w:sz w:val="27"/>
        </w:rPr>
        <w:t>PROCEDURA ODEBRANIA DZIECKA</w:t>
      </w:r>
    </w:p>
    <w:p w:rsidR="00313F8D" w:rsidRDefault="00313F8D" w:rsidP="00313F8D">
      <w:pPr>
        <w:pStyle w:val="Tekstpodstawowy"/>
        <w:jc w:val="both"/>
        <w:rPr>
          <w:rFonts w:ascii="Times New Roman" w:hAnsi="Times New Roman" w:cs="Times New Roman"/>
        </w:rPr>
      </w:pPr>
      <w:r>
        <w:rPr>
          <w:rFonts w:ascii="Times New Roman" w:hAnsi="Times New Roman" w:cs="Times New Roman"/>
        </w:rPr>
        <w:t xml:space="preserve">W razie bezpośredniego zagrożenia życia lub zdrowia dziecka w związku z przemocą </w:t>
      </w:r>
      <w:r w:rsidR="00835BF5">
        <w:rPr>
          <w:rFonts w:ascii="Times New Roman" w:hAnsi="Times New Roman" w:cs="Times New Roman"/>
        </w:rPr>
        <w:t xml:space="preserve">           </w:t>
      </w:r>
      <w:r>
        <w:rPr>
          <w:rFonts w:ascii="Times New Roman" w:hAnsi="Times New Roman" w:cs="Times New Roman"/>
        </w:rPr>
        <w:t xml:space="preserve">w rodzinie pracownik socjalny wykonujący obowiązki służbowe ma </w:t>
      </w:r>
      <w:r w:rsidR="00F915C2">
        <w:rPr>
          <w:rFonts w:ascii="Times New Roman" w:hAnsi="Times New Roman" w:cs="Times New Roman"/>
        </w:rPr>
        <w:t xml:space="preserve">prawo odebrać dziecko </w:t>
      </w:r>
      <w:r w:rsidR="00835BF5">
        <w:rPr>
          <w:rFonts w:ascii="Times New Roman" w:hAnsi="Times New Roman" w:cs="Times New Roman"/>
        </w:rPr>
        <w:t xml:space="preserve">  </w:t>
      </w:r>
      <w:r w:rsidR="00F915C2">
        <w:rPr>
          <w:rFonts w:ascii="Times New Roman" w:hAnsi="Times New Roman" w:cs="Times New Roman"/>
        </w:rPr>
        <w:t>z rodziny</w:t>
      </w:r>
      <w:r>
        <w:rPr>
          <w:rFonts w:ascii="Times New Roman" w:hAnsi="Times New Roman" w:cs="Times New Roman"/>
        </w:rPr>
        <w:t xml:space="preserve">  i umieścić je u innej niezamieszkującej wspólnie osoby najbliższej, w rozumieniu art. 115 § 11 ustawy z dnia 6 czerwca 1997 r. – Kodeks karny (Dz. U. Nr 88, poz. 553, z </w:t>
      </w:r>
      <w:proofErr w:type="spellStart"/>
      <w:r>
        <w:rPr>
          <w:rFonts w:ascii="Times New Roman" w:hAnsi="Times New Roman" w:cs="Times New Roman"/>
        </w:rPr>
        <w:t>późn</w:t>
      </w:r>
      <w:proofErr w:type="spellEnd"/>
      <w:r>
        <w:rPr>
          <w:rFonts w:ascii="Times New Roman" w:hAnsi="Times New Roman" w:cs="Times New Roman"/>
        </w:rPr>
        <w:t xml:space="preserve">. zm.), w rodzinie zastępczej lub w całodobowej placówce opiekuńczo-wychowawczej (art.12 a ustawy o przeciwdziałaniu przemocy w rodzinie). </w:t>
      </w:r>
    </w:p>
    <w:p w:rsidR="00313F8D" w:rsidRPr="00946877" w:rsidRDefault="00313F8D" w:rsidP="00313F8D">
      <w:pPr>
        <w:pStyle w:val="Tekstpodstawowy"/>
        <w:jc w:val="both"/>
        <w:rPr>
          <w:rFonts w:ascii="Times New Roman" w:hAnsi="Times New Roman" w:cs="Times New Roman"/>
          <w:b/>
          <w:i/>
        </w:rPr>
      </w:pPr>
    </w:p>
    <w:p w:rsidR="00313F8D" w:rsidRDefault="00313F8D" w:rsidP="00313F8D">
      <w:pPr>
        <w:pStyle w:val="Tekstpodstawowy"/>
        <w:jc w:val="both"/>
        <w:rPr>
          <w:rFonts w:ascii="Times New Roman" w:hAnsi="Times New Roman" w:cs="Times New Roman"/>
          <w:b/>
        </w:rPr>
      </w:pPr>
      <w:r>
        <w:rPr>
          <w:rFonts w:ascii="Times New Roman" w:hAnsi="Times New Roman" w:cs="Times New Roman"/>
          <w:b/>
        </w:rPr>
        <w:t>PROCEDURA ODEBRANIA DZIECKA:</w:t>
      </w:r>
    </w:p>
    <w:p w:rsidR="00313F8D" w:rsidRPr="00C5062E" w:rsidRDefault="00313F8D" w:rsidP="00313F8D">
      <w:pPr>
        <w:pStyle w:val="Tekstpodstawowy"/>
        <w:jc w:val="both"/>
        <w:rPr>
          <w:rFonts w:ascii="Times New Roman" w:hAnsi="Times New Roman" w:cs="Times New Roman"/>
          <w:b/>
        </w:rPr>
      </w:pPr>
    </w:p>
    <w:p w:rsidR="00403239" w:rsidRDefault="00313F8D" w:rsidP="00313F8D">
      <w:pPr>
        <w:pStyle w:val="Tekstpodstawowy"/>
        <w:jc w:val="both"/>
        <w:rPr>
          <w:rFonts w:ascii="Times New Roman" w:hAnsi="Times New Roman" w:cs="Times New Roman"/>
          <w:b/>
          <w:i/>
        </w:rPr>
      </w:pPr>
      <w:r>
        <w:rPr>
          <w:rStyle w:val="Pogrubienie"/>
          <w:rFonts w:ascii="Times New Roman" w:hAnsi="Times New Roman" w:cs="Times New Roman"/>
        </w:rPr>
        <w:t>I.</w:t>
      </w:r>
      <w:r>
        <w:rPr>
          <w:rFonts w:ascii="Times New Roman" w:hAnsi="Times New Roman" w:cs="Times New Roman"/>
        </w:rPr>
        <w:t xml:space="preserve"> Ma zastosowanie w przypadku bezpośredniego zagrożenia życia </w:t>
      </w:r>
      <w:r w:rsidR="00835BF5">
        <w:rPr>
          <w:rFonts w:ascii="Times New Roman" w:hAnsi="Times New Roman" w:cs="Times New Roman"/>
        </w:rPr>
        <w:t xml:space="preserve">i zdrowia dziecka              w związku  </w:t>
      </w:r>
      <w:r>
        <w:rPr>
          <w:rFonts w:ascii="Times New Roman" w:hAnsi="Times New Roman" w:cs="Times New Roman"/>
        </w:rPr>
        <w:t xml:space="preserve">z przemocą w rodzinie, </w:t>
      </w:r>
    </w:p>
    <w:p w:rsidR="00313F8D" w:rsidRDefault="00313F8D" w:rsidP="00313F8D">
      <w:pPr>
        <w:pStyle w:val="Tekstpodstawowy"/>
        <w:jc w:val="both"/>
      </w:pPr>
      <w:r>
        <w:rPr>
          <w:rStyle w:val="Pogrubienie"/>
          <w:rFonts w:ascii="Times New Roman" w:hAnsi="Times New Roman" w:cs="Times New Roman"/>
        </w:rPr>
        <w:t>II.</w:t>
      </w:r>
      <w:r>
        <w:rPr>
          <w:rFonts w:ascii="Times New Roman" w:hAnsi="Times New Roman" w:cs="Times New Roman"/>
        </w:rPr>
        <w:t xml:space="preserve"> Następuje bez wcześniejszego orzeczenia sądu,</w:t>
      </w:r>
    </w:p>
    <w:p w:rsidR="00313F8D" w:rsidRDefault="00313F8D" w:rsidP="00313F8D">
      <w:pPr>
        <w:pStyle w:val="Tekstpodstawowy"/>
        <w:jc w:val="both"/>
        <w:rPr>
          <w:rFonts w:ascii="Times New Roman" w:hAnsi="Times New Roman" w:cs="Times New Roman"/>
          <w:b/>
          <w:bCs/>
          <w:u w:val="single"/>
        </w:rPr>
      </w:pPr>
      <w:r>
        <w:rPr>
          <w:rStyle w:val="Pogrubienie"/>
          <w:rFonts w:ascii="Times New Roman" w:hAnsi="Times New Roman" w:cs="Times New Roman"/>
        </w:rPr>
        <w:t>III.</w:t>
      </w:r>
      <w:r>
        <w:rPr>
          <w:rFonts w:ascii="Times New Roman" w:hAnsi="Times New Roman" w:cs="Times New Roman"/>
        </w:rPr>
        <w:t xml:space="preserve"> Decyzję o odebraniu dziecka podejmowana jest wspól</w:t>
      </w:r>
      <w:r w:rsidR="00403239">
        <w:rPr>
          <w:rFonts w:ascii="Times New Roman" w:hAnsi="Times New Roman" w:cs="Times New Roman"/>
        </w:rPr>
        <w:t>nie przez pracownika socjalnego</w:t>
      </w:r>
      <w:r>
        <w:rPr>
          <w:rFonts w:ascii="Times New Roman" w:hAnsi="Times New Roman" w:cs="Times New Roman"/>
        </w:rPr>
        <w:t xml:space="preserve">, funkcjonariusza Policji, lekarza (lub ratownikiem medycznym, lub pielęgniarką) </w:t>
      </w:r>
      <w:r>
        <w:rPr>
          <w:rFonts w:ascii="Times New Roman" w:hAnsi="Times New Roman" w:cs="Times New Roman"/>
          <w:b/>
          <w:bCs/>
          <w:u w:val="single"/>
        </w:rPr>
        <w:t>pracownik socjalny ma prawo odebrać dziecko z rodziny w sytuacji gdy wykonuje swoje obowiązki służbowe tj. w godzinach swojej pracy.</w:t>
      </w:r>
    </w:p>
    <w:p w:rsidR="00313F8D" w:rsidRDefault="00313F8D" w:rsidP="00313F8D">
      <w:pPr>
        <w:pStyle w:val="Tekstpodstawowy"/>
        <w:jc w:val="both"/>
      </w:pPr>
    </w:p>
    <w:p w:rsidR="00313F8D" w:rsidRDefault="00313F8D" w:rsidP="00313F8D">
      <w:pPr>
        <w:pStyle w:val="Tekstpodstawowy"/>
        <w:jc w:val="both"/>
      </w:pPr>
      <w:r>
        <w:rPr>
          <w:rFonts w:ascii="Times New Roman" w:hAnsi="Times New Roman" w:cs="Times New Roman"/>
          <w:b/>
        </w:rPr>
        <w:t>GŁÓWNE ZASADY POSTĘPOWANIA W RAMACH PROCEDURY</w:t>
      </w:r>
    </w:p>
    <w:p w:rsidR="00313F8D" w:rsidRDefault="00313F8D" w:rsidP="00313F8D">
      <w:pPr>
        <w:pStyle w:val="Tekstpodstawowy"/>
        <w:numPr>
          <w:ilvl w:val="0"/>
          <w:numId w:val="1"/>
        </w:numPr>
        <w:tabs>
          <w:tab w:val="left" w:pos="707"/>
        </w:tabs>
        <w:spacing w:after="0"/>
        <w:jc w:val="both"/>
      </w:pPr>
      <w:r>
        <w:rPr>
          <w:rFonts w:ascii="Times New Roman" w:hAnsi="Times New Roman" w:cs="Times New Roman"/>
        </w:rPr>
        <w:t xml:space="preserve">Pracownik socjalny ma </w:t>
      </w:r>
      <w:r>
        <w:rPr>
          <w:rFonts w:ascii="Times New Roman" w:hAnsi="Times New Roman" w:cs="Times New Roman"/>
          <w:b/>
        </w:rPr>
        <w:t xml:space="preserve">OBOWIĄZEK </w:t>
      </w:r>
      <w:r>
        <w:rPr>
          <w:rFonts w:ascii="Times New Roman" w:hAnsi="Times New Roman" w:cs="Times New Roman"/>
        </w:rPr>
        <w:t xml:space="preserve">niezwłocznie, nie później jednak niż w ciągu 24 godzin </w:t>
      </w:r>
      <w:r>
        <w:rPr>
          <w:rFonts w:ascii="Times New Roman" w:hAnsi="Times New Roman" w:cs="Times New Roman"/>
          <w:b/>
        </w:rPr>
        <w:t xml:space="preserve">POWIADOMIĆ SĄD OPIEKUŃCZY O ODEBRANIU DZIECKA I MIEJSCU JEGO UMIESZCZENIA </w:t>
      </w:r>
    </w:p>
    <w:p w:rsidR="00313F8D" w:rsidRDefault="00313F8D" w:rsidP="00313F8D">
      <w:pPr>
        <w:pStyle w:val="Tekstpodstawowy"/>
        <w:numPr>
          <w:ilvl w:val="0"/>
          <w:numId w:val="1"/>
        </w:numPr>
        <w:tabs>
          <w:tab w:val="left" w:pos="707"/>
        </w:tabs>
        <w:spacing w:after="0"/>
        <w:jc w:val="both"/>
      </w:pPr>
      <w:r>
        <w:rPr>
          <w:rFonts w:ascii="Times New Roman" w:hAnsi="Times New Roman" w:cs="Times New Roman"/>
          <w:b/>
        </w:rPr>
        <w:t xml:space="preserve">SĄD NIEZWŁOCZNIE, </w:t>
      </w:r>
      <w:r>
        <w:rPr>
          <w:rFonts w:ascii="Times New Roman" w:hAnsi="Times New Roman" w:cs="Times New Roman"/>
        </w:rPr>
        <w:t xml:space="preserve">nie później jednak jak w ciągu </w:t>
      </w:r>
      <w:r>
        <w:rPr>
          <w:rFonts w:ascii="Times New Roman" w:hAnsi="Times New Roman" w:cs="Times New Roman"/>
          <w:b/>
        </w:rPr>
        <w:t xml:space="preserve">24 godzin, WYDAJE ORZECZENIE </w:t>
      </w:r>
      <w:r>
        <w:rPr>
          <w:rFonts w:ascii="Times New Roman" w:hAnsi="Times New Roman" w:cs="Times New Roman"/>
        </w:rPr>
        <w:t xml:space="preserve">o umieszczeniu dziecka w rodzinie zastępczej albo w placówce opiekuńczo-wychowawczej, albo orzeczenie o powrocie dziecka do rodziny, </w:t>
      </w:r>
    </w:p>
    <w:p w:rsidR="00313F8D" w:rsidRPr="00F915C2" w:rsidRDefault="00313F8D" w:rsidP="00313F8D">
      <w:pPr>
        <w:pStyle w:val="Tekstpodstawowy"/>
        <w:numPr>
          <w:ilvl w:val="0"/>
          <w:numId w:val="1"/>
        </w:numPr>
        <w:tabs>
          <w:tab w:val="left" w:pos="707"/>
        </w:tabs>
        <w:jc w:val="both"/>
      </w:pPr>
      <w:r>
        <w:rPr>
          <w:rFonts w:ascii="Times New Roman" w:hAnsi="Times New Roman" w:cs="Times New Roman"/>
        </w:rPr>
        <w:t xml:space="preserve">Na odebranie dziecka </w:t>
      </w:r>
      <w:r>
        <w:rPr>
          <w:rFonts w:ascii="Times New Roman" w:hAnsi="Times New Roman" w:cs="Times New Roman"/>
          <w:b/>
        </w:rPr>
        <w:t xml:space="preserve">PRZYSŁUGUJE ZAŻALENIE </w:t>
      </w:r>
      <w:r>
        <w:rPr>
          <w:rFonts w:ascii="Times New Roman" w:hAnsi="Times New Roman" w:cs="Times New Roman"/>
        </w:rPr>
        <w:t xml:space="preserve">do sądu opiekuńczego właściwego miejscowo do jego rozpatrzenia. Zażalenie </w:t>
      </w:r>
      <w:r>
        <w:rPr>
          <w:rFonts w:ascii="Times New Roman" w:hAnsi="Times New Roman" w:cs="Times New Roman"/>
          <w:b/>
        </w:rPr>
        <w:t xml:space="preserve">MOŻE BYĆ WNIESIONE ZA POŚREDNICTWEM PRACOWNIKA SOCJALNEGO LUB FUNKCJONARIUSZA POLICJI, </w:t>
      </w:r>
      <w:r>
        <w:rPr>
          <w:rFonts w:ascii="Times New Roman" w:hAnsi="Times New Roman" w:cs="Times New Roman"/>
        </w:rPr>
        <w:t xml:space="preserve">którzy dokonali odebrania dziecka. O prawie do złożenia zażalenia, wraz ze wskazaniem sądu opiekuńczego właściwego miejscowo do jego rozpatrzenia, pracownik socjalny lub funkcjonariusz Policji poucza rodziców, opiekunów prawnych lub faktycznych dziecka. Pouczenie to należy wręczyć na piśmie. </w:t>
      </w:r>
    </w:p>
    <w:p w:rsidR="00313F8D" w:rsidRDefault="00313F8D" w:rsidP="00313F8D">
      <w:pPr>
        <w:pStyle w:val="Tekstpodstawowy"/>
        <w:jc w:val="center"/>
        <w:rPr>
          <w:rFonts w:ascii="Times New Roman" w:hAnsi="Times New Roman" w:cs="Times New Roman"/>
          <w:b/>
        </w:rPr>
      </w:pPr>
      <w:r>
        <w:rPr>
          <w:rFonts w:ascii="Times New Roman" w:hAnsi="Times New Roman" w:cs="Times New Roman"/>
          <w:b/>
        </w:rPr>
        <w:t>OBOWIĄZKI POSZCZEGÓLNYCH OSÓB,                                                                                UCZESTNICZĄCYCH W PROCEDURZE ODEBRANIA DZIECKA:</w:t>
      </w:r>
    </w:p>
    <w:p w:rsidR="00313F8D" w:rsidRDefault="00313F8D" w:rsidP="00313F8D">
      <w:pPr>
        <w:pStyle w:val="Tekstpodstawowy"/>
        <w:jc w:val="center"/>
      </w:pPr>
    </w:p>
    <w:p w:rsidR="00313F8D" w:rsidRDefault="00313F8D" w:rsidP="00313F8D">
      <w:pPr>
        <w:pStyle w:val="Tekstpodstawowy"/>
        <w:rPr>
          <w:rFonts w:ascii="Times New Roman" w:hAnsi="Times New Roman" w:cs="Times New Roman"/>
          <w:b/>
          <w:u w:val="single"/>
        </w:rPr>
      </w:pPr>
      <w:r>
        <w:rPr>
          <w:rFonts w:ascii="Times New Roman" w:hAnsi="Times New Roman" w:cs="Times New Roman"/>
          <w:b/>
          <w:u w:val="single"/>
        </w:rPr>
        <w:t xml:space="preserve"> PRACOWNIK SOCJALNY </w:t>
      </w:r>
    </w:p>
    <w:p w:rsidR="00313F8D" w:rsidRDefault="00313F8D" w:rsidP="00313F8D">
      <w:pPr>
        <w:pStyle w:val="Tekstpodstawowy"/>
      </w:pPr>
      <w:r>
        <w:rPr>
          <w:rFonts w:ascii="Times New Roman" w:hAnsi="Times New Roman" w:cs="Times New Roman"/>
        </w:rPr>
        <w:br/>
      </w:r>
      <w:r>
        <w:rPr>
          <w:rFonts w:ascii="Times New Roman" w:hAnsi="Times New Roman" w:cs="Times New Roman"/>
          <w:b/>
        </w:rPr>
        <w:t>przed odebraniem :</w:t>
      </w:r>
    </w:p>
    <w:p w:rsidR="00313F8D" w:rsidRDefault="00313F8D" w:rsidP="00313F8D">
      <w:pPr>
        <w:pStyle w:val="Tekstpodstawowy"/>
        <w:numPr>
          <w:ilvl w:val="0"/>
          <w:numId w:val="2"/>
        </w:numPr>
        <w:tabs>
          <w:tab w:val="left" w:pos="707"/>
        </w:tabs>
        <w:spacing w:after="0" w:line="240" w:lineRule="auto"/>
        <w:jc w:val="both"/>
      </w:pPr>
      <w:r>
        <w:rPr>
          <w:rFonts w:ascii="Times New Roman" w:hAnsi="Times New Roman" w:cs="Times New Roman"/>
        </w:rPr>
        <w:t xml:space="preserve">wezwanie policji i lekarza (lub ratownika medycznego, pielęgniarki), </w:t>
      </w:r>
    </w:p>
    <w:p w:rsidR="00313F8D" w:rsidRDefault="00313F8D" w:rsidP="00313F8D">
      <w:pPr>
        <w:pStyle w:val="Tekstpodstawowy"/>
        <w:numPr>
          <w:ilvl w:val="0"/>
          <w:numId w:val="2"/>
        </w:numPr>
        <w:tabs>
          <w:tab w:val="left" w:pos="707"/>
        </w:tabs>
        <w:spacing w:after="0" w:line="240" w:lineRule="auto"/>
        <w:jc w:val="both"/>
      </w:pPr>
      <w:r>
        <w:rPr>
          <w:rFonts w:ascii="Times New Roman" w:hAnsi="Times New Roman" w:cs="Times New Roman"/>
        </w:rPr>
        <w:t xml:space="preserve">przedstawienie sytuacji , </w:t>
      </w:r>
    </w:p>
    <w:p w:rsidR="00313F8D" w:rsidRPr="00946877" w:rsidRDefault="00313F8D" w:rsidP="00313F8D">
      <w:pPr>
        <w:pStyle w:val="Tekstpodstawowy"/>
        <w:numPr>
          <w:ilvl w:val="0"/>
          <w:numId w:val="2"/>
        </w:numPr>
        <w:tabs>
          <w:tab w:val="left" w:pos="707"/>
        </w:tabs>
        <w:spacing w:line="240" w:lineRule="auto"/>
        <w:jc w:val="both"/>
      </w:pPr>
      <w:r>
        <w:rPr>
          <w:rFonts w:ascii="Times New Roman" w:hAnsi="Times New Roman" w:cs="Times New Roman"/>
        </w:rPr>
        <w:t xml:space="preserve">podjęcie wspólnie z policjantem, lekarzem (lub ratownikiem medycznym, pielęgniarką) decyzji o odebraniu dziecka, </w:t>
      </w:r>
    </w:p>
    <w:p w:rsidR="00313F8D" w:rsidRDefault="00313F8D" w:rsidP="00313F8D">
      <w:pPr>
        <w:pStyle w:val="Tekstpodstawowy"/>
        <w:spacing w:line="240" w:lineRule="auto"/>
        <w:ind w:left="707"/>
        <w:jc w:val="both"/>
      </w:pPr>
    </w:p>
    <w:p w:rsidR="00313F8D" w:rsidRDefault="00313F8D" w:rsidP="00313F8D">
      <w:pPr>
        <w:pStyle w:val="Tekstpodstawowy"/>
        <w:spacing w:line="240" w:lineRule="auto"/>
        <w:jc w:val="both"/>
      </w:pPr>
      <w:r>
        <w:rPr>
          <w:rFonts w:ascii="Times New Roman" w:hAnsi="Times New Roman" w:cs="Times New Roman"/>
          <w:b/>
        </w:rPr>
        <w:t xml:space="preserve">w trakcie odbierania </w:t>
      </w:r>
    </w:p>
    <w:p w:rsidR="00313F8D" w:rsidRPr="00946877" w:rsidRDefault="00313F8D" w:rsidP="00313F8D">
      <w:pPr>
        <w:pStyle w:val="Tekstpodstawowy"/>
        <w:numPr>
          <w:ilvl w:val="0"/>
          <w:numId w:val="3"/>
        </w:numPr>
        <w:tabs>
          <w:tab w:val="left" w:pos="707"/>
        </w:tabs>
        <w:spacing w:line="240" w:lineRule="auto"/>
        <w:jc w:val="both"/>
      </w:pPr>
      <w:r>
        <w:rPr>
          <w:rFonts w:ascii="Times New Roman" w:hAnsi="Times New Roman" w:cs="Times New Roman"/>
        </w:rPr>
        <w:t xml:space="preserve">wręczenie rodzicom (opiekunom prawnym lub faktycznym dziecka) – na piśmie, </w:t>
      </w:r>
      <w:r w:rsidRPr="00946877">
        <w:rPr>
          <w:rFonts w:ascii="Times New Roman" w:hAnsi="Times New Roman" w:cs="Times New Roman"/>
          <w:b/>
          <w:i/>
        </w:rPr>
        <w:t xml:space="preserve">pouczenia o prawie do złożenia zażalenia, Złącznik nr </w:t>
      </w:r>
      <w:r w:rsidR="00403239">
        <w:rPr>
          <w:rFonts w:ascii="Times New Roman" w:hAnsi="Times New Roman" w:cs="Times New Roman"/>
          <w:b/>
          <w:i/>
        </w:rPr>
        <w:t>1</w:t>
      </w:r>
      <w:r w:rsidRPr="00946877">
        <w:rPr>
          <w:rFonts w:ascii="Times New Roman" w:hAnsi="Times New Roman" w:cs="Times New Roman"/>
        </w:rPr>
        <w:t xml:space="preserve"> </w:t>
      </w:r>
      <w:r>
        <w:rPr>
          <w:rFonts w:ascii="Times New Roman" w:hAnsi="Times New Roman" w:cs="Times New Roman"/>
        </w:rPr>
        <w:t xml:space="preserve">wraz ze wskazaniem sądu opiekuńczego właściwego miejscowo do jego rozpatrzenia. W sytuacji, gdy jest to niemożliwe, gdyż rodzice są pod wpływem alkoholu, narkotyków lub innych środków odurzających, należałoby rozważyć przesłanie pouczenia pocztą, za poświadczeniem odbioru, </w:t>
      </w:r>
    </w:p>
    <w:p w:rsidR="00313F8D" w:rsidRDefault="00313F8D" w:rsidP="00313F8D">
      <w:pPr>
        <w:pStyle w:val="Tekstpodstawowy"/>
        <w:spacing w:line="240" w:lineRule="auto"/>
        <w:ind w:left="707"/>
        <w:jc w:val="both"/>
      </w:pPr>
    </w:p>
    <w:p w:rsidR="00313F8D" w:rsidRDefault="00313F8D" w:rsidP="00313F8D">
      <w:pPr>
        <w:pStyle w:val="Tekstpodstawowy"/>
        <w:spacing w:line="240" w:lineRule="auto"/>
        <w:jc w:val="both"/>
      </w:pPr>
      <w:r>
        <w:rPr>
          <w:rFonts w:ascii="Times New Roman" w:hAnsi="Times New Roman" w:cs="Times New Roman"/>
          <w:b/>
        </w:rPr>
        <w:t xml:space="preserve">po odebraniu </w:t>
      </w:r>
    </w:p>
    <w:p w:rsidR="00313F8D" w:rsidRPr="00946877" w:rsidRDefault="00313F8D" w:rsidP="00313F8D">
      <w:pPr>
        <w:pStyle w:val="Tekstpodstawowy"/>
        <w:numPr>
          <w:ilvl w:val="0"/>
          <w:numId w:val="4"/>
        </w:numPr>
        <w:tabs>
          <w:tab w:val="left" w:pos="707"/>
        </w:tabs>
        <w:spacing w:after="0" w:line="240" w:lineRule="auto"/>
        <w:jc w:val="both"/>
        <w:rPr>
          <w:b/>
          <w:i/>
        </w:rPr>
      </w:pPr>
      <w:r>
        <w:rPr>
          <w:rFonts w:ascii="Times New Roman" w:hAnsi="Times New Roman" w:cs="Times New Roman"/>
        </w:rPr>
        <w:t xml:space="preserve">umieszczenie dziecka u niezamieszkującej wspólnie osoby najbliższej, w rodzinie zastępczej lub całodobowej placówce opiekuńczo – wychowawczej, </w:t>
      </w:r>
      <w:r w:rsidRPr="00946877">
        <w:rPr>
          <w:rFonts w:ascii="Times New Roman" w:hAnsi="Times New Roman" w:cs="Times New Roman"/>
          <w:b/>
          <w:i/>
        </w:rPr>
        <w:t>oświadczenie o pr</w:t>
      </w:r>
      <w:r w:rsidR="00403239">
        <w:rPr>
          <w:rFonts w:ascii="Times New Roman" w:hAnsi="Times New Roman" w:cs="Times New Roman"/>
          <w:b/>
          <w:i/>
        </w:rPr>
        <w:t>zekazaniu dziecka Załącznik nr 2</w:t>
      </w:r>
      <w:r>
        <w:rPr>
          <w:rFonts w:ascii="Times New Roman" w:hAnsi="Times New Roman" w:cs="Times New Roman"/>
          <w:b/>
          <w:i/>
        </w:rPr>
        <w:t>.</w:t>
      </w:r>
    </w:p>
    <w:p w:rsidR="00313F8D" w:rsidRDefault="00313F8D" w:rsidP="00313F8D">
      <w:pPr>
        <w:pStyle w:val="Tekstpodstawowy"/>
        <w:numPr>
          <w:ilvl w:val="0"/>
          <w:numId w:val="4"/>
        </w:numPr>
        <w:tabs>
          <w:tab w:val="left" w:pos="707"/>
        </w:tabs>
        <w:spacing w:after="0" w:line="240" w:lineRule="auto"/>
        <w:jc w:val="both"/>
      </w:pPr>
      <w:r>
        <w:rPr>
          <w:rFonts w:ascii="Times New Roman" w:hAnsi="Times New Roman" w:cs="Times New Roman"/>
        </w:rPr>
        <w:t xml:space="preserve">powiadomienie sądu opiekuńczego – niezwłocznie, nie później niż w ciągu 24 godzin o odebraniu dziecka z rodziny i umieszczeniu go u niezamieszkującej wspólnie osoby najbliższej, w rodzinie zastępczej lub całodobowej placówce opiekuńczo – wychowawczej, </w:t>
      </w:r>
    </w:p>
    <w:p w:rsidR="00313F8D" w:rsidRPr="00946877" w:rsidRDefault="00313F8D" w:rsidP="00313F8D">
      <w:pPr>
        <w:pStyle w:val="Tekstpodstawowy"/>
        <w:numPr>
          <w:ilvl w:val="0"/>
          <w:numId w:val="4"/>
        </w:numPr>
        <w:tabs>
          <w:tab w:val="left" w:pos="707"/>
        </w:tabs>
        <w:spacing w:line="240" w:lineRule="auto"/>
        <w:jc w:val="both"/>
      </w:pPr>
      <w:r>
        <w:rPr>
          <w:rFonts w:ascii="Times New Roman" w:hAnsi="Times New Roman" w:cs="Times New Roman"/>
        </w:rPr>
        <w:t xml:space="preserve">przyjęcie od rodziców/opiekunów zażalenia na odebranie dziecka. W przypadku wniesienia zażalenia za pośrednictwem pracownika socjalnego, który dokonał odebrania dziecka – niezwłoczne przekazanie zażalenia do sądu. </w:t>
      </w:r>
    </w:p>
    <w:p w:rsidR="00313F8D" w:rsidRDefault="00313F8D" w:rsidP="00313F8D">
      <w:pPr>
        <w:pStyle w:val="Tekstpodstawowy"/>
        <w:jc w:val="both"/>
        <w:rPr>
          <w:rFonts w:ascii="Times New Roman" w:hAnsi="Times New Roman" w:cs="Times New Roman"/>
        </w:rPr>
      </w:pPr>
    </w:p>
    <w:p w:rsidR="00313F8D" w:rsidRDefault="00313F8D" w:rsidP="00313F8D">
      <w:pPr>
        <w:pStyle w:val="Tekstpodstawowy"/>
        <w:jc w:val="both"/>
        <w:rPr>
          <w:rFonts w:ascii="Times New Roman" w:hAnsi="Times New Roman" w:cs="Times New Roman"/>
        </w:rPr>
      </w:pPr>
    </w:p>
    <w:p w:rsidR="00313F8D" w:rsidRDefault="00313F8D" w:rsidP="00313F8D">
      <w:pPr>
        <w:pStyle w:val="Tekstpodstawowy"/>
        <w:jc w:val="both"/>
        <w:rPr>
          <w:rFonts w:ascii="Times New Roman" w:hAnsi="Times New Roman" w:cs="Times New Roman"/>
        </w:rPr>
      </w:pPr>
    </w:p>
    <w:p w:rsidR="00313F8D" w:rsidRDefault="00313F8D" w:rsidP="00313F8D">
      <w:pPr>
        <w:pStyle w:val="Tekstpodstawowy"/>
        <w:jc w:val="both"/>
        <w:rPr>
          <w:rFonts w:ascii="Times New Roman" w:hAnsi="Times New Roman" w:cs="Times New Roman"/>
        </w:rPr>
      </w:pPr>
    </w:p>
    <w:p w:rsidR="00313F8D" w:rsidRDefault="00313F8D" w:rsidP="00313F8D">
      <w:pPr>
        <w:pStyle w:val="Tekstpodstawowy"/>
        <w:jc w:val="both"/>
        <w:rPr>
          <w:rFonts w:ascii="Times New Roman" w:hAnsi="Times New Roman" w:cs="Times New Roman"/>
        </w:rPr>
      </w:pPr>
    </w:p>
    <w:p w:rsidR="00313F8D" w:rsidRDefault="00313F8D" w:rsidP="00313F8D">
      <w:pPr>
        <w:pStyle w:val="Tekstpodstawowy"/>
        <w:jc w:val="both"/>
      </w:pPr>
    </w:p>
    <w:p w:rsidR="00F915C2" w:rsidRDefault="00F915C2" w:rsidP="00313F8D">
      <w:pPr>
        <w:pStyle w:val="Tekstpodstawowy"/>
        <w:jc w:val="both"/>
      </w:pPr>
    </w:p>
    <w:p w:rsidR="00313F8D" w:rsidRPr="00946877" w:rsidRDefault="00313F8D" w:rsidP="00313F8D">
      <w:pPr>
        <w:pStyle w:val="Tekstpodstawowy"/>
        <w:rPr>
          <w:rFonts w:ascii="Times New Roman" w:hAnsi="Times New Roman" w:cs="Times New Roman"/>
          <w:b/>
          <w:u w:val="single"/>
        </w:rPr>
      </w:pPr>
      <w:r>
        <w:rPr>
          <w:rFonts w:ascii="Times New Roman" w:hAnsi="Times New Roman" w:cs="Times New Roman"/>
          <w:b/>
          <w:u w:val="single"/>
        </w:rPr>
        <w:t xml:space="preserve">  POLICJA</w:t>
      </w:r>
      <w:r>
        <w:rPr>
          <w:rFonts w:ascii="Times New Roman" w:hAnsi="Times New Roman" w:cs="Times New Roman"/>
        </w:rPr>
        <w:br/>
      </w:r>
      <w:r>
        <w:rPr>
          <w:rFonts w:ascii="Times New Roman" w:hAnsi="Times New Roman" w:cs="Times New Roman"/>
          <w:b/>
        </w:rPr>
        <w:t>przed odebraniem:</w:t>
      </w:r>
    </w:p>
    <w:p w:rsidR="00313F8D" w:rsidRDefault="00313F8D" w:rsidP="00313F8D">
      <w:pPr>
        <w:pStyle w:val="Tekstpodstawowy"/>
        <w:numPr>
          <w:ilvl w:val="0"/>
          <w:numId w:val="5"/>
        </w:numPr>
        <w:tabs>
          <w:tab w:val="left" w:pos="707"/>
        </w:tabs>
        <w:spacing w:after="0" w:line="240" w:lineRule="auto"/>
        <w:jc w:val="both"/>
      </w:pPr>
      <w:r>
        <w:rPr>
          <w:rFonts w:ascii="Times New Roman" w:hAnsi="Times New Roman" w:cs="Times New Roman"/>
        </w:rPr>
        <w:t xml:space="preserve">sprawdzenie legitymacji pracownika socjalnego, </w:t>
      </w:r>
    </w:p>
    <w:p w:rsidR="00313F8D" w:rsidRDefault="00313F8D" w:rsidP="00313F8D">
      <w:pPr>
        <w:pStyle w:val="Tekstpodstawowy"/>
        <w:numPr>
          <w:ilvl w:val="0"/>
          <w:numId w:val="5"/>
        </w:numPr>
        <w:tabs>
          <w:tab w:val="left" w:pos="707"/>
        </w:tabs>
        <w:spacing w:after="0" w:line="240" w:lineRule="auto"/>
        <w:jc w:val="both"/>
      </w:pPr>
      <w:r>
        <w:rPr>
          <w:rFonts w:ascii="Times New Roman" w:hAnsi="Times New Roman" w:cs="Times New Roman"/>
        </w:rPr>
        <w:t xml:space="preserve">ustalenie tożsamości odbieranego dziecka, rodziców, opiekunów prawnych lub faktycznych, a w razie potrzeby – lekarza lub ratownika medycznego lub pielęgniarki i innych uczestników postępowania, obecnych w miejscu wykonywania czynności, </w:t>
      </w:r>
    </w:p>
    <w:p w:rsidR="00313F8D" w:rsidRDefault="00313F8D" w:rsidP="00313F8D">
      <w:pPr>
        <w:pStyle w:val="Tekstpodstawowy"/>
        <w:numPr>
          <w:ilvl w:val="0"/>
          <w:numId w:val="5"/>
        </w:numPr>
        <w:tabs>
          <w:tab w:val="left" w:pos="707"/>
        </w:tabs>
        <w:spacing w:after="0" w:line="240" w:lineRule="auto"/>
        <w:jc w:val="both"/>
      </w:pPr>
      <w:r>
        <w:rPr>
          <w:rFonts w:ascii="Times New Roman" w:hAnsi="Times New Roman" w:cs="Times New Roman"/>
        </w:rPr>
        <w:t xml:space="preserve">zapoznanie się ze wszystkimi informacjami dotyczącymi dziecka, będącymi w posiadaniu pracownika socjalnego, </w:t>
      </w:r>
    </w:p>
    <w:p w:rsidR="00313F8D" w:rsidRDefault="00313F8D" w:rsidP="00313F8D">
      <w:pPr>
        <w:pStyle w:val="Tekstpodstawowy"/>
        <w:numPr>
          <w:ilvl w:val="0"/>
          <w:numId w:val="5"/>
        </w:numPr>
        <w:tabs>
          <w:tab w:val="left" w:pos="707"/>
        </w:tabs>
        <w:spacing w:after="0" w:line="240" w:lineRule="auto"/>
        <w:jc w:val="both"/>
      </w:pPr>
      <w:r>
        <w:rPr>
          <w:rFonts w:ascii="Times New Roman" w:hAnsi="Times New Roman" w:cs="Times New Roman"/>
        </w:rPr>
        <w:t xml:space="preserve">ocena na podstawie informacji i okoliczności faktycznych zastanych na miejscu stopnia zagrożenia życia lub zdrowia dziecka i przedstawienie pracownikowi socjalnemu swojego stanowiska co do zasadności jego odebrania, </w:t>
      </w:r>
    </w:p>
    <w:p w:rsidR="00313F8D" w:rsidRDefault="00313F8D" w:rsidP="00313F8D">
      <w:pPr>
        <w:pStyle w:val="Tekstpodstawowy"/>
        <w:numPr>
          <w:ilvl w:val="0"/>
          <w:numId w:val="5"/>
        </w:numPr>
        <w:tabs>
          <w:tab w:val="left" w:pos="707"/>
        </w:tabs>
        <w:spacing w:line="240" w:lineRule="auto"/>
        <w:jc w:val="both"/>
      </w:pPr>
      <w:r>
        <w:rPr>
          <w:rFonts w:ascii="Times New Roman" w:hAnsi="Times New Roman" w:cs="Times New Roman"/>
        </w:rPr>
        <w:t xml:space="preserve">współuczestniczenie z pracownikiem socjalnym, lekarzem (lub ratownikiem medycznym, pielęgniarką) w podjęciu decyzji o odebraniu dziecka, </w:t>
      </w:r>
    </w:p>
    <w:p w:rsidR="00313F8D" w:rsidRDefault="00313F8D" w:rsidP="00313F8D">
      <w:pPr>
        <w:pStyle w:val="Tekstpodstawowy"/>
        <w:spacing w:line="240" w:lineRule="auto"/>
        <w:jc w:val="both"/>
      </w:pPr>
      <w:r>
        <w:rPr>
          <w:rFonts w:ascii="Times New Roman" w:hAnsi="Times New Roman" w:cs="Times New Roman"/>
          <w:b/>
        </w:rPr>
        <w:t>w trakcie odbierania:</w:t>
      </w:r>
    </w:p>
    <w:p w:rsidR="00313F8D" w:rsidRDefault="00313F8D" w:rsidP="00313F8D">
      <w:pPr>
        <w:pStyle w:val="Tekstpodstawowy"/>
        <w:numPr>
          <w:ilvl w:val="0"/>
          <w:numId w:val="6"/>
        </w:numPr>
        <w:tabs>
          <w:tab w:val="left" w:pos="707"/>
        </w:tabs>
        <w:spacing w:after="0" w:line="240" w:lineRule="auto"/>
        <w:jc w:val="both"/>
      </w:pPr>
      <w:r>
        <w:rPr>
          <w:rFonts w:ascii="Times New Roman" w:hAnsi="Times New Roman" w:cs="Times New Roman"/>
        </w:rPr>
        <w:t xml:space="preserve">zapewnienie bezpieczeństwa osobistego dziecku, pracownikowi socjalnemu i innym uczestnikom postępowania, </w:t>
      </w:r>
    </w:p>
    <w:p w:rsidR="00313F8D" w:rsidRDefault="00313F8D" w:rsidP="00313F8D">
      <w:pPr>
        <w:pStyle w:val="Tekstpodstawowy"/>
        <w:numPr>
          <w:ilvl w:val="0"/>
          <w:numId w:val="6"/>
        </w:numPr>
        <w:tabs>
          <w:tab w:val="left" w:pos="707"/>
        </w:tabs>
        <w:spacing w:after="0" w:line="240" w:lineRule="auto"/>
        <w:jc w:val="both"/>
      </w:pPr>
      <w:r>
        <w:rPr>
          <w:rFonts w:ascii="Times New Roman" w:hAnsi="Times New Roman" w:cs="Times New Roman"/>
        </w:rPr>
        <w:t xml:space="preserve">w razie potrzeby udzielenie pierwszej pomocy i wezwanie pogotowia ratunkowego, </w:t>
      </w:r>
    </w:p>
    <w:p w:rsidR="00313F8D" w:rsidRDefault="00313F8D" w:rsidP="00313F8D">
      <w:pPr>
        <w:pStyle w:val="Tekstpodstawowy"/>
        <w:numPr>
          <w:ilvl w:val="0"/>
          <w:numId w:val="6"/>
        </w:numPr>
        <w:tabs>
          <w:tab w:val="left" w:pos="707"/>
        </w:tabs>
        <w:spacing w:line="240" w:lineRule="auto"/>
        <w:jc w:val="both"/>
      </w:pPr>
      <w:r>
        <w:rPr>
          <w:rFonts w:ascii="Times New Roman" w:hAnsi="Times New Roman" w:cs="Times New Roman"/>
        </w:rPr>
        <w:t xml:space="preserve">wręczenie rodzicom, opiekunom prawnym lub faktycznym dziecka pisemnego pouczenia o prawie złożenia do właściwego miejscowo sądu opiekuńczego zażalenia na odebranie dziecka. Policjanci nie robią tego, jeśli rodziców pouczył pracownik socjalny. </w:t>
      </w:r>
    </w:p>
    <w:p w:rsidR="00313F8D" w:rsidRDefault="00313F8D" w:rsidP="00313F8D">
      <w:pPr>
        <w:pStyle w:val="Tekstpodstawowy"/>
        <w:spacing w:line="240" w:lineRule="auto"/>
        <w:jc w:val="both"/>
      </w:pPr>
      <w:r>
        <w:rPr>
          <w:rFonts w:ascii="Times New Roman" w:hAnsi="Times New Roman" w:cs="Times New Roman"/>
          <w:b/>
        </w:rPr>
        <w:t>po odebraniu</w:t>
      </w:r>
      <w:r>
        <w:rPr>
          <w:rFonts w:ascii="Times New Roman" w:hAnsi="Times New Roman" w:cs="Times New Roman"/>
          <w:b/>
          <w:u w:val="single"/>
        </w:rPr>
        <w:t>:</w:t>
      </w:r>
    </w:p>
    <w:p w:rsidR="00313F8D" w:rsidRPr="00946877" w:rsidRDefault="00313F8D" w:rsidP="00313F8D">
      <w:pPr>
        <w:pStyle w:val="Tekstpodstawowy"/>
        <w:numPr>
          <w:ilvl w:val="0"/>
          <w:numId w:val="7"/>
        </w:numPr>
        <w:tabs>
          <w:tab w:val="left" w:pos="707"/>
        </w:tabs>
        <w:spacing w:line="240" w:lineRule="auto"/>
        <w:jc w:val="both"/>
      </w:pPr>
      <w:r>
        <w:rPr>
          <w:rFonts w:ascii="Times New Roman" w:hAnsi="Times New Roman" w:cs="Times New Roman"/>
        </w:rPr>
        <w:t xml:space="preserve">na wniosek pracownika socjalnego udzielenie niezbędnej pomocy przy umieszczeniu dziecka u innej niezamieszkującej wspólnie osoby najbliższej, w rodzinie zastępczej lub w całodobowej placówce opiekuńczo wychowawczej. </w:t>
      </w:r>
    </w:p>
    <w:p w:rsidR="00313F8D" w:rsidRPr="00D41E94" w:rsidRDefault="00313F8D" w:rsidP="00313F8D">
      <w:pPr>
        <w:pStyle w:val="Tekstpodstawowy"/>
        <w:spacing w:line="240" w:lineRule="auto"/>
        <w:ind w:left="707"/>
        <w:jc w:val="both"/>
        <w:rPr>
          <w:b/>
          <w:i/>
          <w:u w:val="single"/>
        </w:rPr>
      </w:pPr>
      <w:r w:rsidRPr="00D41E94">
        <w:rPr>
          <w:rFonts w:ascii="Times New Roman" w:hAnsi="Times New Roman" w:cs="Times New Roman"/>
          <w:b/>
          <w:i/>
          <w:u w:val="single"/>
        </w:rPr>
        <w:t xml:space="preserve">Pomoc, o której mowa, będzie polegała w pierwszej kolejności na: </w:t>
      </w:r>
    </w:p>
    <w:p w:rsidR="00313F8D" w:rsidRDefault="00313F8D" w:rsidP="00313F8D">
      <w:pPr>
        <w:pStyle w:val="Tekstpodstawowy"/>
        <w:numPr>
          <w:ilvl w:val="0"/>
          <w:numId w:val="8"/>
        </w:numPr>
        <w:tabs>
          <w:tab w:val="left" w:pos="707"/>
        </w:tabs>
        <w:spacing w:after="0" w:line="240" w:lineRule="auto"/>
        <w:jc w:val="both"/>
      </w:pPr>
      <w:r>
        <w:rPr>
          <w:rFonts w:ascii="Times New Roman" w:hAnsi="Times New Roman" w:cs="Times New Roman"/>
        </w:rPr>
        <w:t xml:space="preserve">zapewnieniu bezpieczeństwa osobistego dziecku, pracownikowi socjalnemu i innym uczestnikom postępowania, </w:t>
      </w:r>
    </w:p>
    <w:p w:rsidR="00313F8D" w:rsidRDefault="00313F8D" w:rsidP="00313F8D">
      <w:pPr>
        <w:pStyle w:val="Tekstpodstawowy"/>
        <w:numPr>
          <w:ilvl w:val="0"/>
          <w:numId w:val="8"/>
        </w:numPr>
        <w:tabs>
          <w:tab w:val="left" w:pos="707"/>
        </w:tabs>
        <w:spacing w:line="240" w:lineRule="auto"/>
        <w:jc w:val="both"/>
      </w:pPr>
      <w:r>
        <w:rPr>
          <w:rFonts w:ascii="Times New Roman" w:hAnsi="Times New Roman" w:cs="Times New Roman"/>
        </w:rPr>
        <w:t xml:space="preserve">ustaleniu tożsamości osoby najbliższej, uprawnionego członka rodziny zastępczej lub uprawnionego pracownika placówki opiekuńczo wychowawczej, w której umieszczone zostanie dziecko, </w:t>
      </w:r>
    </w:p>
    <w:p w:rsidR="00313F8D" w:rsidRDefault="00313F8D" w:rsidP="00313F8D">
      <w:pPr>
        <w:pStyle w:val="Tekstpodstawowy"/>
        <w:numPr>
          <w:ilvl w:val="0"/>
          <w:numId w:val="8"/>
        </w:numPr>
        <w:tabs>
          <w:tab w:val="left" w:pos="707"/>
        </w:tabs>
        <w:spacing w:line="240" w:lineRule="auto"/>
        <w:jc w:val="both"/>
      </w:pPr>
      <w:r w:rsidRPr="00D41E94">
        <w:rPr>
          <w:rFonts w:ascii="Times New Roman" w:hAnsi="Times New Roman" w:cs="Times New Roman"/>
        </w:rPr>
        <w:t xml:space="preserve">sporządzenie (po zakończeniu czynności) notatki urzędowej z przeprowadzonych czynności zawierającej w szczególności: imię i nazwisko oraz stopień służbowy; określenie daty i miejsca przeprowadzonych czynności; informacje o formie i treści wniosków pracownika socjalnego, na którego wniosek podjęte zostały czynności; imię i nazwisko pracownika socjalnego oraz adres jednostki organizacyjnej pomocy społecznej; imię i nazwisko lekarza lub ratownika medycznego, lub pielęgniarki, którzy uczestniczyli w podjęciu decyzji o odebraniu dziecka z rodziny; </w:t>
      </w:r>
    </w:p>
    <w:p w:rsidR="00313F8D" w:rsidRDefault="00313F8D" w:rsidP="00313F8D">
      <w:pPr>
        <w:pStyle w:val="Tekstpodstawowy"/>
        <w:numPr>
          <w:ilvl w:val="0"/>
          <w:numId w:val="9"/>
        </w:numPr>
        <w:tabs>
          <w:tab w:val="left" w:pos="707"/>
        </w:tabs>
        <w:spacing w:after="0" w:line="240" w:lineRule="auto"/>
        <w:jc w:val="both"/>
      </w:pPr>
      <w:r>
        <w:rPr>
          <w:rFonts w:ascii="Times New Roman" w:hAnsi="Times New Roman" w:cs="Times New Roman"/>
        </w:rPr>
        <w:t xml:space="preserve">imię i nazwisko oraz inne dane niezbędne do ustalenia tożsamości odbieranego dziecka, rodziców, opiekunów prawnych lub faktycznych oraz innych uczestników postępowania obecnych w miejscu wykonywania czynności; </w:t>
      </w:r>
    </w:p>
    <w:p w:rsidR="00313F8D" w:rsidRDefault="00313F8D" w:rsidP="00313F8D">
      <w:pPr>
        <w:pStyle w:val="Tekstpodstawowy"/>
        <w:numPr>
          <w:ilvl w:val="0"/>
          <w:numId w:val="9"/>
        </w:numPr>
        <w:tabs>
          <w:tab w:val="left" w:pos="707"/>
        </w:tabs>
        <w:spacing w:after="0" w:line="240" w:lineRule="auto"/>
        <w:jc w:val="both"/>
      </w:pPr>
      <w:r>
        <w:rPr>
          <w:rFonts w:ascii="Times New Roman" w:hAnsi="Times New Roman" w:cs="Times New Roman"/>
        </w:rPr>
        <w:t xml:space="preserve">opis wykonanych czynności, w tym informacje o podjętej decyzji, z uwzględnieniem stanowisk poszczególnych uczestników; </w:t>
      </w:r>
    </w:p>
    <w:p w:rsidR="00313F8D" w:rsidRDefault="00313F8D" w:rsidP="00313F8D">
      <w:pPr>
        <w:pStyle w:val="Tekstpodstawowy"/>
        <w:numPr>
          <w:ilvl w:val="0"/>
          <w:numId w:val="9"/>
        </w:numPr>
        <w:tabs>
          <w:tab w:val="left" w:pos="707"/>
        </w:tabs>
        <w:spacing w:after="0" w:line="240" w:lineRule="auto"/>
        <w:jc w:val="both"/>
      </w:pPr>
      <w:r>
        <w:rPr>
          <w:rFonts w:ascii="Times New Roman" w:hAnsi="Times New Roman" w:cs="Times New Roman"/>
        </w:rPr>
        <w:t xml:space="preserve">wskazanie osób, którym funkcjonariusz wręczył pisemne pouczenie o prawie do złożenia zażalenia do sądu opiekuńczego na odebranie dziecka; </w:t>
      </w:r>
    </w:p>
    <w:p w:rsidR="00313F8D" w:rsidRDefault="00313F8D" w:rsidP="00313F8D">
      <w:pPr>
        <w:pStyle w:val="Tekstpodstawowy"/>
        <w:numPr>
          <w:ilvl w:val="0"/>
          <w:numId w:val="9"/>
        </w:numPr>
        <w:tabs>
          <w:tab w:val="left" w:pos="707"/>
        </w:tabs>
        <w:spacing w:after="0" w:line="240" w:lineRule="auto"/>
        <w:jc w:val="both"/>
      </w:pPr>
      <w:r>
        <w:rPr>
          <w:rFonts w:ascii="Times New Roman" w:hAnsi="Times New Roman" w:cs="Times New Roman"/>
        </w:rPr>
        <w:t xml:space="preserve">informację o wniesieniu za pośrednictwem funkcjonariusza Policji zażalenia do sądu opiekuńczego na odebranie dziecka; </w:t>
      </w:r>
    </w:p>
    <w:p w:rsidR="00313F8D" w:rsidRDefault="00313F8D" w:rsidP="00313F8D">
      <w:pPr>
        <w:pStyle w:val="Tekstpodstawowy"/>
        <w:numPr>
          <w:ilvl w:val="0"/>
          <w:numId w:val="9"/>
        </w:numPr>
        <w:tabs>
          <w:tab w:val="left" w:pos="707"/>
        </w:tabs>
        <w:spacing w:line="240" w:lineRule="auto"/>
        <w:jc w:val="both"/>
      </w:pPr>
      <w:r>
        <w:rPr>
          <w:rFonts w:ascii="Times New Roman" w:hAnsi="Times New Roman" w:cs="Times New Roman"/>
        </w:rPr>
        <w:t xml:space="preserve">informację o osobie i miejscu, w którym umieszczono odebrane dziecko, jeśli policjant będzie uczestniczył w tej czynności. </w:t>
      </w:r>
    </w:p>
    <w:p w:rsidR="00313F8D" w:rsidRDefault="00313F8D" w:rsidP="00F915C2">
      <w:pPr>
        <w:pStyle w:val="Tekstpodstawowy"/>
        <w:spacing w:line="240" w:lineRule="auto"/>
        <w:jc w:val="both"/>
        <w:rPr>
          <w:rFonts w:ascii="Times New Roman" w:hAnsi="Times New Roman" w:cs="Times New Roman"/>
        </w:rPr>
      </w:pPr>
      <w:r>
        <w:rPr>
          <w:rFonts w:ascii="Times New Roman" w:hAnsi="Times New Roman" w:cs="Times New Roman"/>
        </w:rPr>
        <w:t>Kopia sporządzonej notatki urzędowej przekazywana jest do sądu opiekuńczego oraz właściwej jednostki organizacyjnej pomocy społecznej.</w:t>
      </w:r>
    </w:p>
    <w:p w:rsidR="00AE61B1" w:rsidRPr="00F915C2" w:rsidRDefault="00AE61B1" w:rsidP="00F915C2">
      <w:pPr>
        <w:pStyle w:val="Tekstpodstawowy"/>
        <w:spacing w:line="240" w:lineRule="auto"/>
        <w:jc w:val="both"/>
        <w:rPr>
          <w:rFonts w:ascii="Times New Roman" w:hAnsi="Times New Roman" w:cs="Times New Roman"/>
        </w:rPr>
      </w:pPr>
    </w:p>
    <w:p w:rsidR="00AE61B1" w:rsidRDefault="00313F8D" w:rsidP="00313F8D">
      <w:pPr>
        <w:pStyle w:val="Tekstpodstawowy"/>
        <w:rPr>
          <w:rFonts w:ascii="Times New Roman" w:hAnsi="Times New Roman" w:cs="Times New Roman"/>
          <w:b/>
          <w:u w:val="single"/>
        </w:rPr>
      </w:pPr>
      <w:r>
        <w:rPr>
          <w:rFonts w:ascii="Times New Roman" w:hAnsi="Times New Roman" w:cs="Times New Roman"/>
          <w:b/>
          <w:u w:val="single"/>
        </w:rPr>
        <w:t>LEKARZ (RATOWNIK MEDYCZNY, PIELĘGNIARKA) </w:t>
      </w:r>
    </w:p>
    <w:p w:rsidR="00313F8D" w:rsidRDefault="00313F8D" w:rsidP="00313F8D">
      <w:pPr>
        <w:pStyle w:val="Tekstpodstawowy"/>
      </w:pPr>
      <w:r>
        <w:rPr>
          <w:rFonts w:ascii="Times New Roman" w:hAnsi="Times New Roman" w:cs="Times New Roman"/>
        </w:rPr>
        <w:br/>
      </w:r>
      <w:r>
        <w:rPr>
          <w:rFonts w:ascii="Times New Roman" w:hAnsi="Times New Roman" w:cs="Times New Roman"/>
          <w:b/>
        </w:rPr>
        <w:t>przed odebraniem</w:t>
      </w:r>
    </w:p>
    <w:p w:rsidR="00313F8D" w:rsidRDefault="00313F8D" w:rsidP="00313F8D">
      <w:pPr>
        <w:pStyle w:val="Tekstpodstawowy"/>
        <w:numPr>
          <w:ilvl w:val="0"/>
          <w:numId w:val="10"/>
        </w:numPr>
        <w:tabs>
          <w:tab w:val="left" w:pos="707"/>
        </w:tabs>
        <w:spacing w:after="0" w:line="240" w:lineRule="auto"/>
        <w:jc w:val="both"/>
      </w:pPr>
      <w:r>
        <w:rPr>
          <w:rFonts w:ascii="Times New Roman" w:hAnsi="Times New Roman" w:cs="Times New Roman"/>
        </w:rPr>
        <w:t xml:space="preserve">zapoznanie się ze wszystkimi informacjami dotyczącymi dziecka, będącymi w posiadaniu pracownika socjalnego, </w:t>
      </w:r>
    </w:p>
    <w:p w:rsidR="00313F8D" w:rsidRDefault="00313F8D" w:rsidP="00313F8D">
      <w:pPr>
        <w:pStyle w:val="Tekstpodstawowy"/>
        <w:numPr>
          <w:ilvl w:val="0"/>
          <w:numId w:val="10"/>
        </w:numPr>
        <w:tabs>
          <w:tab w:val="left" w:pos="707"/>
        </w:tabs>
        <w:spacing w:after="0" w:line="240" w:lineRule="auto"/>
        <w:jc w:val="both"/>
      </w:pPr>
      <w:r>
        <w:rPr>
          <w:rFonts w:ascii="Times New Roman" w:hAnsi="Times New Roman" w:cs="Times New Roman"/>
        </w:rPr>
        <w:t xml:space="preserve">określenie stanu zdrowia dziecka, udzielenie pomocy lekarskiej, ocena na podstawie informacji i okoliczności faktycznych zastanych na miejscu stopnia zagrożenia życia lub zdrowia dziecka i przedstawienie pracownikowi socjalnemu swojego stanowiska co do zasadności jego odebrania, </w:t>
      </w:r>
    </w:p>
    <w:p w:rsidR="00313F8D" w:rsidRDefault="00313F8D" w:rsidP="00313F8D">
      <w:pPr>
        <w:pStyle w:val="Tekstpodstawowy"/>
        <w:numPr>
          <w:ilvl w:val="0"/>
          <w:numId w:val="10"/>
        </w:numPr>
        <w:tabs>
          <w:tab w:val="left" w:pos="707"/>
        </w:tabs>
        <w:spacing w:line="240" w:lineRule="auto"/>
        <w:jc w:val="both"/>
      </w:pPr>
      <w:r>
        <w:rPr>
          <w:rFonts w:ascii="Times New Roman" w:hAnsi="Times New Roman" w:cs="Times New Roman"/>
        </w:rPr>
        <w:t xml:space="preserve">współuczestniczenie z pracownikiem socjalnym i policjantem w podjęciu decyzji o odebraniu dziecka, </w:t>
      </w:r>
    </w:p>
    <w:p w:rsidR="00313F8D" w:rsidRDefault="00313F8D" w:rsidP="00313F8D">
      <w:pPr>
        <w:pStyle w:val="Tekstpodstawowy"/>
        <w:jc w:val="both"/>
      </w:pPr>
      <w:r>
        <w:rPr>
          <w:rFonts w:ascii="Times New Roman" w:hAnsi="Times New Roman" w:cs="Times New Roman"/>
          <w:b/>
        </w:rPr>
        <w:t>przed odebraniem, w trakcie odbierania i po odebraniu dziecka</w:t>
      </w:r>
    </w:p>
    <w:p w:rsidR="00313F8D" w:rsidRPr="00AE61B1" w:rsidRDefault="00313F8D" w:rsidP="00313F8D">
      <w:pPr>
        <w:pStyle w:val="Tekstpodstawowy"/>
        <w:numPr>
          <w:ilvl w:val="0"/>
          <w:numId w:val="11"/>
        </w:numPr>
        <w:tabs>
          <w:tab w:val="left" w:pos="707"/>
        </w:tabs>
        <w:jc w:val="both"/>
      </w:pPr>
      <w:r>
        <w:rPr>
          <w:rFonts w:ascii="Times New Roman" w:hAnsi="Times New Roman" w:cs="Times New Roman"/>
        </w:rPr>
        <w:t xml:space="preserve">czuwanie nad stanem zdrowia dziecka </w:t>
      </w:r>
    </w:p>
    <w:p w:rsidR="00AE61B1" w:rsidRDefault="00AE61B1" w:rsidP="00AE61B1">
      <w:pPr>
        <w:pStyle w:val="Tekstpodstawowy"/>
        <w:tabs>
          <w:tab w:val="left" w:pos="707"/>
        </w:tabs>
        <w:ind w:left="707"/>
        <w:jc w:val="both"/>
      </w:pPr>
    </w:p>
    <w:p w:rsidR="00313F8D" w:rsidRPr="00D41E94" w:rsidRDefault="00313F8D" w:rsidP="00313F8D">
      <w:pPr>
        <w:pStyle w:val="Tekstpodstawowy"/>
        <w:jc w:val="both"/>
        <w:rPr>
          <w:u w:val="single"/>
        </w:rPr>
      </w:pPr>
      <w:r w:rsidRPr="00D41E94">
        <w:rPr>
          <w:rFonts w:ascii="Times New Roman" w:hAnsi="Times New Roman" w:cs="Times New Roman"/>
          <w:b/>
          <w:u w:val="single"/>
        </w:rPr>
        <w:t>PRZEWÓZ DZIECKA</w:t>
      </w:r>
    </w:p>
    <w:p w:rsidR="00313F8D" w:rsidRDefault="00313F8D" w:rsidP="00313F8D">
      <w:pPr>
        <w:pStyle w:val="Tekstpodstawowy"/>
        <w:spacing w:line="240" w:lineRule="auto"/>
        <w:jc w:val="both"/>
        <w:rPr>
          <w:rFonts w:ascii="Times New Roman" w:hAnsi="Times New Roman" w:cs="Times New Roman"/>
          <w:u w:val="single"/>
        </w:rPr>
      </w:pPr>
      <w:r>
        <w:rPr>
          <w:rFonts w:ascii="Times New Roman" w:hAnsi="Times New Roman" w:cs="Times New Roman"/>
        </w:rPr>
        <w:t xml:space="preserve">Przepisy nie regulują wprost sposobu przewozu dziecka po jego odebraniu do miejsca umieszczenia. Należy przyjąć za zasadę, że </w:t>
      </w:r>
      <w:r w:rsidRPr="00D41E94">
        <w:rPr>
          <w:rFonts w:ascii="Times New Roman" w:hAnsi="Times New Roman" w:cs="Times New Roman"/>
          <w:b/>
        </w:rPr>
        <w:t>za kompleksowe zabezpieczenie sytuacji dziecka, odpowiadają trzy służby biorące udział w procedurze odbierania dziecka z rodziny.</w:t>
      </w:r>
      <w:r>
        <w:rPr>
          <w:rFonts w:ascii="Times New Roman" w:hAnsi="Times New Roman" w:cs="Times New Roman"/>
        </w:rPr>
        <w:t xml:space="preserve"> </w:t>
      </w:r>
      <w:r>
        <w:rPr>
          <w:rFonts w:ascii="Times New Roman" w:hAnsi="Times New Roman" w:cs="Times New Roman"/>
          <w:u w:val="single"/>
        </w:rPr>
        <w:t>Pracownik socjalny decyzję o odebraniu dziecka podejmuje wspólnie z policją oraz pracownikiem ochrony zdrowia.</w:t>
      </w:r>
      <w:r>
        <w:rPr>
          <w:rFonts w:ascii="Times New Roman" w:hAnsi="Times New Roman" w:cs="Times New Roman"/>
        </w:rPr>
        <w:t xml:space="preserve"> Jedna ze wskazanych ustawowo służb będzie dysponowała samochodem służbowym lub wykorzystywanym do celów służbowych. Kwestie techniczne należy więc rozstrzygnąć przy współpracy i wspólnym podejmowaniu decyzji pomiędzy trzema służbami działającymi na rzecz przeciwdziałania przemocy w rodzinie uczestniczącymi w zdarzeniu. Zgodnie z art. 39 ust. 3 – 4 ustawy z dnia 20 czerwca 1997 r. – Prawo o ruchu drogowym (Dz. U. z 2005 r. Nr 108 poz. 908 z </w:t>
      </w:r>
      <w:proofErr w:type="spellStart"/>
      <w:r>
        <w:rPr>
          <w:rFonts w:ascii="Times New Roman" w:hAnsi="Times New Roman" w:cs="Times New Roman"/>
        </w:rPr>
        <w:t>późn</w:t>
      </w:r>
      <w:proofErr w:type="spellEnd"/>
      <w:r>
        <w:rPr>
          <w:rFonts w:ascii="Times New Roman" w:hAnsi="Times New Roman" w:cs="Times New Roman"/>
        </w:rPr>
        <w:t xml:space="preserve">. zm.) w pojeździe samochodowym wyposażonym w pasy bezpieczeństwa dziecko w wieku do 12 lat, nieprzekraczające 150 cm wzrostu, przewozi się w foteliku ochronnym lub innym urządzeniu do przewożenia dzieci, odpowiadającym wadze i wzrostowi dziecka oraz właściwym warunkom technicznym, nie dotyczy to jednak przewozu dziecka taksówką osobową, specjalistycznym środkiem transportu sanitarnego, o którym mowa w art. 36 ust. 2 ustawy z dnia 8 września 2006 r. o Państwowym Ratownictwie Medycznym (Dz. U. Nr 191, poz. 1410, z </w:t>
      </w:r>
      <w:proofErr w:type="spellStart"/>
      <w:r>
        <w:rPr>
          <w:rFonts w:ascii="Times New Roman" w:hAnsi="Times New Roman" w:cs="Times New Roman"/>
        </w:rPr>
        <w:t>późn</w:t>
      </w:r>
      <w:proofErr w:type="spellEnd"/>
      <w:r>
        <w:rPr>
          <w:rFonts w:ascii="Times New Roman" w:hAnsi="Times New Roman" w:cs="Times New Roman"/>
        </w:rPr>
        <w:t xml:space="preserve">. zm.), lub pojazdem Policji. </w:t>
      </w:r>
      <w:r>
        <w:rPr>
          <w:rFonts w:ascii="Times New Roman" w:hAnsi="Times New Roman" w:cs="Times New Roman"/>
          <w:u w:val="single"/>
        </w:rPr>
        <w:t>Jeżeli po uzgodnieniu z pozostałymi służbami, obowiązku przewiezienia dziecka podejmie się pracownik socjalny, to obowiązek ten spoczywa na samorządzie gminnym lub powiatowym jako organie odpowiedzialnym za realizację wszystkich zadań z zakresu przeciwdziałania przemocy w rodzinie.</w:t>
      </w:r>
      <w:r>
        <w:rPr>
          <w:rFonts w:ascii="Times New Roman" w:hAnsi="Times New Roman" w:cs="Times New Roman"/>
        </w:rPr>
        <w:t xml:space="preserve"> W takim przypadku to samorząd gminny lub powiatowy będzie zobowiązany do zorganizowania dowiezienia dziecka do określonego miejsca w celu zabezpieczenia jego sytuacji lub do pokrycia kosztów zorganizowania transportu. </w:t>
      </w:r>
      <w:r>
        <w:rPr>
          <w:rFonts w:ascii="Times New Roman" w:hAnsi="Times New Roman" w:cs="Times New Roman"/>
          <w:u w:val="single"/>
        </w:rPr>
        <w:t>Należy także mieć na uwadze, że na żądanie pracownika socjalnego Policja jest zobowiązana do udzielenia mu pomocy przy czynnościach związanych z przymusowym odebraniem osoby podlegającej władzy rodzicielskiej lub pozostającej pod opieką (art. 598</w:t>
      </w:r>
      <w:r>
        <w:rPr>
          <w:rFonts w:ascii="Times New Roman" w:hAnsi="Times New Roman" w:cs="Times New Roman"/>
          <w:position w:val="6"/>
          <w:sz w:val="19"/>
          <w:u w:val="single"/>
        </w:rPr>
        <w:t>10</w:t>
      </w:r>
      <w:r>
        <w:rPr>
          <w:rFonts w:ascii="Times New Roman" w:hAnsi="Times New Roman" w:cs="Times New Roman"/>
          <w:u w:val="single"/>
        </w:rPr>
        <w:t xml:space="preserve"> </w:t>
      </w:r>
      <w:proofErr w:type="spellStart"/>
      <w:r>
        <w:rPr>
          <w:rFonts w:ascii="Times New Roman" w:hAnsi="Times New Roman" w:cs="Times New Roman"/>
          <w:u w:val="single"/>
        </w:rPr>
        <w:t>kpc</w:t>
      </w:r>
      <w:proofErr w:type="spellEnd"/>
      <w:r>
        <w:rPr>
          <w:rFonts w:ascii="Times New Roman" w:hAnsi="Times New Roman" w:cs="Times New Roman"/>
          <w:u w:val="single"/>
        </w:rPr>
        <w:t xml:space="preserve"> w związku z art. 12a ustawy o przeciwdziałaniu przemocy w rodzinie). Pomoc udzielona przez Policję może więc polegać na dowiezieniu dziecka do odpowiedniej placówki lub do dalszej rodziny.</w:t>
      </w:r>
    </w:p>
    <w:p w:rsidR="00AE61B1" w:rsidRDefault="00AE61B1" w:rsidP="00313F8D">
      <w:pPr>
        <w:pStyle w:val="Tekstpodstawowy"/>
        <w:spacing w:line="240" w:lineRule="auto"/>
        <w:jc w:val="both"/>
      </w:pPr>
    </w:p>
    <w:p w:rsidR="00313F8D" w:rsidRDefault="00313F8D" w:rsidP="00313F8D">
      <w:pPr>
        <w:pStyle w:val="Tekstpodstawowy"/>
        <w:jc w:val="center"/>
        <w:rPr>
          <w:rFonts w:ascii="Times New Roman" w:hAnsi="Times New Roman" w:cs="Times New Roman"/>
          <w:b/>
        </w:rPr>
      </w:pPr>
      <w:r>
        <w:rPr>
          <w:rFonts w:ascii="Times New Roman" w:hAnsi="Times New Roman" w:cs="Times New Roman"/>
          <w:b/>
        </w:rPr>
        <w:t>DALSZE POSTĘPOWANIE PO ODEBRANIU DZIECKA                                                           (SĄD, ZESPÓŁ INTERDYSCYPLINARNY)</w:t>
      </w:r>
    </w:p>
    <w:p w:rsidR="00313F8D" w:rsidRDefault="00313F8D" w:rsidP="00313F8D">
      <w:pPr>
        <w:pStyle w:val="Tekstpodstawowy"/>
        <w:jc w:val="center"/>
      </w:pPr>
    </w:p>
    <w:p w:rsidR="00313F8D" w:rsidRDefault="00313F8D" w:rsidP="00313F8D">
      <w:pPr>
        <w:pStyle w:val="Tekstpodstawowy"/>
        <w:spacing w:line="240" w:lineRule="auto"/>
        <w:jc w:val="both"/>
      </w:pPr>
      <w:r>
        <w:rPr>
          <w:rFonts w:ascii="Times New Roman" w:hAnsi="Times New Roman" w:cs="Times New Roman"/>
        </w:rPr>
        <w:t>Rodzicom, opiekunom prawnym lub faktycznym przysługuje zażalenie do sądu opiekuńczego na odebranie dziecka. O prawie do złożenia zażalenia, wraz ze wskazaniem sądu opiekuńczego właściwego miejscowo do jego rozpatrzenia, pracownik socjalny lub funkcjonariusz Policji poucza rodziców, opiekunów prawnych lub faktycznych dziecka. Pouczenie to należy wręczyć na piśmie.</w:t>
      </w:r>
    </w:p>
    <w:p w:rsidR="00313F8D" w:rsidRDefault="00313F8D" w:rsidP="00313F8D">
      <w:pPr>
        <w:pStyle w:val="Tekstpodstawowy"/>
        <w:spacing w:line="240" w:lineRule="auto"/>
        <w:jc w:val="both"/>
      </w:pPr>
      <w:r>
        <w:rPr>
          <w:rFonts w:ascii="Times New Roman" w:hAnsi="Times New Roman" w:cs="Times New Roman"/>
        </w:rPr>
        <w:t>W zażaleniu można domagać się zbadania zasadności i legalności odebrania dziecka oraz prawidłowości jego dokonania. Zażalenie może być wniesione za pośrednictwem pracownika socjalnego lub funkcjonariusza Policji, którzy dokonali odebrania dziecka. W takim przypadku zażalenie podlega niezwłocznemu przekazaniu do sądu opiekuńczego.</w:t>
      </w:r>
    </w:p>
    <w:p w:rsidR="00313F8D" w:rsidRDefault="00313F8D" w:rsidP="00313F8D">
      <w:pPr>
        <w:pStyle w:val="Tekstpodstawowy"/>
        <w:jc w:val="both"/>
      </w:pPr>
      <w:r>
        <w:rPr>
          <w:rFonts w:ascii="Times New Roman" w:hAnsi="Times New Roman" w:cs="Times New Roman"/>
          <w:b/>
        </w:rPr>
        <w:t>Sąd rozpatruje zażalenie niezwłocznie, nie później jednak niż w ciągu 24 godzin.</w:t>
      </w:r>
    </w:p>
    <w:p w:rsidR="00313F8D" w:rsidRDefault="00313F8D" w:rsidP="00313F8D">
      <w:pPr>
        <w:pStyle w:val="Tekstpodstawowy"/>
        <w:spacing w:line="240" w:lineRule="auto"/>
        <w:jc w:val="both"/>
      </w:pPr>
      <w:r>
        <w:rPr>
          <w:rFonts w:ascii="Times New Roman" w:hAnsi="Times New Roman" w:cs="Times New Roman"/>
        </w:rPr>
        <w:t>W razie uznania bezzasadności lub nielegalności odebrania dziecka sąd zarządza natychmiastowe przekazanie dziecka rodzicom, opiekunom prawnym lub faktycznym, od których dziecko zostało odebrane. W przypadku stwierdzenia bezzasadności, nielegalności lub nieprawidłowości odebrania dziecka sąd zawiadamia o tym przełożonych osób, które dokonały odebrania.</w:t>
      </w:r>
    </w:p>
    <w:p w:rsidR="00313F8D" w:rsidRDefault="00313F8D" w:rsidP="00313F8D">
      <w:pPr>
        <w:pStyle w:val="Tekstpodstawowy"/>
        <w:spacing w:line="240" w:lineRule="auto"/>
        <w:jc w:val="both"/>
      </w:pPr>
      <w:r>
        <w:rPr>
          <w:rFonts w:ascii="Times New Roman" w:hAnsi="Times New Roman" w:cs="Times New Roman"/>
        </w:rPr>
        <w:t>Jeżeli umieszczenie dziecka w rodzinie zastępczej albo w placówce opiekuńczo-wychowawczej nastąpiło w trybie art. 12 a ustawy o przeciwdziałaniu przemocy w rodzinie sąd niezwłocznie, nie później jednak niż w ciągu 24 godzin, wydaje orzeczenie o umieszczeniu dziecka w rodzinie zastępczej albo w placówce opiekuńczo-wychowawczej, albo orzeczenie o powrocie dziecka do rodziny</w:t>
      </w:r>
    </w:p>
    <w:p w:rsidR="00313F8D" w:rsidRDefault="00313F8D" w:rsidP="00313F8D">
      <w:pPr>
        <w:pStyle w:val="Tekstpodstawowy"/>
        <w:spacing w:line="240" w:lineRule="auto"/>
        <w:jc w:val="both"/>
      </w:pPr>
      <w:r>
        <w:rPr>
          <w:rFonts w:ascii="Times New Roman" w:hAnsi="Times New Roman" w:cs="Times New Roman"/>
        </w:rPr>
        <w:t>Jeżeli rodzina, w której miało miejsce odebranie dziecka nie była objęta procedurą „Niebieskie Karty”, należy wypełnić druk „Niebieska Karta – A” i przekazać go przewodniczącemu zespołu interdyscyplinarnego. Jeżeli procedura „Niebieskie Karty” była wcześniej wszczęta, należy ją kontynuować.</w:t>
      </w:r>
    </w:p>
    <w:p w:rsidR="00313F8D" w:rsidRDefault="00313F8D" w:rsidP="00313F8D">
      <w:pPr>
        <w:pStyle w:val="Tekstpodstawowy"/>
        <w:jc w:val="both"/>
      </w:pPr>
      <w:r>
        <w:rPr>
          <w:rFonts w:ascii="Times New Roman" w:hAnsi="Times New Roman" w:cs="Times New Roman"/>
          <w:b/>
        </w:rPr>
        <w:t>Procedury postępowania Policji określa rozporządzenie Ministra Spraw Wewnętrznych i Administracji z dnia 31 marca 2011 r. w sprawie procedury postępowania przy wykonywaniu czynności odebrania dziecka z rodziny w razie bezpośredniego zagrożenia życia lub zdrowia dziecka w związku z przemocą w rodzinie (Dz. U. nr 81, poz. 448 z 18 kwietnia 2011 r.).</w:t>
      </w:r>
    </w:p>
    <w:p w:rsidR="00AE61B1" w:rsidRDefault="00AE61B1" w:rsidP="00AE61B1"/>
    <w:p w:rsidR="00AE61B1" w:rsidRDefault="00403239" w:rsidP="00AE61B1">
      <w:pPr>
        <w:spacing w:line="240" w:lineRule="auto"/>
        <w:jc w:val="right"/>
        <w:rPr>
          <w:rFonts w:ascii="Times New Roman" w:hAnsi="Times New Roman" w:cs="Times New Roman"/>
          <w:sz w:val="16"/>
          <w:szCs w:val="16"/>
        </w:rPr>
      </w:pPr>
      <w:r>
        <w:rPr>
          <w:rFonts w:ascii="Times New Roman" w:hAnsi="Times New Roman" w:cs="Times New Roman"/>
          <w:sz w:val="16"/>
          <w:szCs w:val="16"/>
        </w:rPr>
        <w:t>Załącznik nr 1</w:t>
      </w:r>
      <w:r w:rsidR="00AE61B1" w:rsidRPr="00AE61B1">
        <w:rPr>
          <w:rFonts w:ascii="Times New Roman" w:hAnsi="Times New Roman" w:cs="Times New Roman"/>
          <w:sz w:val="16"/>
          <w:szCs w:val="16"/>
        </w:rPr>
        <w:t xml:space="preserve">                                                               </w:t>
      </w:r>
      <w:r w:rsidR="00AE61B1">
        <w:rPr>
          <w:rFonts w:ascii="Times New Roman" w:hAnsi="Times New Roman" w:cs="Times New Roman"/>
          <w:sz w:val="16"/>
          <w:szCs w:val="16"/>
        </w:rPr>
        <w:t xml:space="preserve">                                                                 </w:t>
      </w:r>
      <w:r w:rsidR="00AE61B1" w:rsidRPr="00AE61B1">
        <w:rPr>
          <w:rFonts w:ascii="Times New Roman" w:hAnsi="Times New Roman" w:cs="Times New Roman"/>
          <w:sz w:val="16"/>
          <w:szCs w:val="16"/>
        </w:rPr>
        <w:t xml:space="preserve">                                                                                   do procedury odebrania dziecka</w:t>
      </w:r>
    </w:p>
    <w:p w:rsidR="00AE61B1" w:rsidRPr="00583900" w:rsidRDefault="00AE61B1" w:rsidP="00AE61B1">
      <w:pPr>
        <w:spacing w:line="360" w:lineRule="auto"/>
        <w:rPr>
          <w:rFonts w:ascii="Times New Roman" w:eastAsia="Calibri" w:hAnsi="Times New Roman" w:cs="Times New Roman"/>
          <w:sz w:val="16"/>
          <w:szCs w:val="16"/>
        </w:rPr>
      </w:pPr>
      <w:r w:rsidRPr="00AF682C">
        <w:rPr>
          <w:rFonts w:ascii="Arial" w:eastAsia="Calibri" w:hAnsi="Arial" w:cs="Arial"/>
          <w:sz w:val="20"/>
          <w:szCs w:val="20"/>
        </w:rPr>
        <w:tab/>
      </w:r>
      <w:r w:rsidRPr="00AF682C">
        <w:rPr>
          <w:rFonts w:ascii="Arial" w:eastAsia="Calibri" w:hAnsi="Arial" w:cs="Arial"/>
          <w:sz w:val="20"/>
          <w:szCs w:val="20"/>
        </w:rPr>
        <w:tab/>
      </w:r>
      <w:r w:rsidRPr="00AF682C">
        <w:rPr>
          <w:rFonts w:ascii="Arial" w:eastAsia="Calibri" w:hAnsi="Arial" w:cs="Arial"/>
          <w:sz w:val="20"/>
          <w:szCs w:val="20"/>
        </w:rPr>
        <w:tab/>
      </w:r>
      <w:r w:rsidRPr="00AF682C">
        <w:rPr>
          <w:rFonts w:ascii="Arial" w:eastAsia="Calibri" w:hAnsi="Arial" w:cs="Arial"/>
          <w:sz w:val="20"/>
          <w:szCs w:val="20"/>
        </w:rPr>
        <w:tab/>
      </w:r>
      <w:r w:rsidRPr="00AF682C">
        <w:rPr>
          <w:rFonts w:ascii="Arial" w:eastAsia="Calibri" w:hAnsi="Arial" w:cs="Arial"/>
          <w:sz w:val="20"/>
          <w:szCs w:val="20"/>
        </w:rPr>
        <w:tab/>
      </w:r>
      <w:r w:rsidRPr="00AF682C">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583900">
        <w:rPr>
          <w:rFonts w:ascii="Times New Roman" w:eastAsia="Calibri" w:hAnsi="Times New Roman" w:cs="Times New Roman"/>
          <w:sz w:val="16"/>
          <w:szCs w:val="16"/>
        </w:rPr>
        <w:t>(</w:t>
      </w:r>
      <w:r w:rsidRPr="00583900">
        <w:rPr>
          <w:rFonts w:ascii="Times New Roman" w:eastAsia="Calibri" w:hAnsi="Times New Roman" w:cs="Times New Roman"/>
          <w:i/>
          <w:sz w:val="16"/>
          <w:szCs w:val="16"/>
        </w:rPr>
        <w:t>miejscowość, data, godzina</w:t>
      </w:r>
      <w:r w:rsidRPr="00583900">
        <w:rPr>
          <w:rFonts w:ascii="Times New Roman" w:eastAsia="Calibri" w:hAnsi="Times New Roman" w:cs="Times New Roman"/>
          <w:sz w:val="16"/>
          <w:szCs w:val="16"/>
        </w:rPr>
        <w:t>)</w:t>
      </w:r>
    </w:p>
    <w:p w:rsidR="00AE61B1" w:rsidRPr="00AE61B1" w:rsidRDefault="00AE61B1" w:rsidP="00AE61B1">
      <w:pPr>
        <w:spacing w:line="240" w:lineRule="auto"/>
        <w:rPr>
          <w:rFonts w:ascii="Times New Roman" w:eastAsia="Calibri" w:hAnsi="Times New Roman" w:cs="Times New Roman"/>
          <w:sz w:val="16"/>
          <w:szCs w:val="16"/>
        </w:rPr>
      </w:pPr>
      <w:r w:rsidRPr="00AE61B1">
        <w:rPr>
          <w:rFonts w:ascii="Times New Roman" w:eastAsia="Calibri" w:hAnsi="Times New Roman" w:cs="Times New Roman"/>
          <w:sz w:val="16"/>
          <w:szCs w:val="16"/>
        </w:rPr>
        <w:t>..................................................................</w:t>
      </w:r>
    </w:p>
    <w:p w:rsidR="00AE61B1" w:rsidRPr="00AE61B1" w:rsidRDefault="00AE61B1" w:rsidP="00AE61B1">
      <w:pPr>
        <w:spacing w:line="240" w:lineRule="auto"/>
        <w:rPr>
          <w:rFonts w:ascii="Times New Roman" w:eastAsia="Calibri" w:hAnsi="Times New Roman" w:cs="Times New Roman"/>
          <w:i/>
          <w:sz w:val="16"/>
          <w:szCs w:val="16"/>
        </w:rPr>
      </w:pPr>
      <w:r w:rsidRPr="00AE61B1">
        <w:rPr>
          <w:rFonts w:ascii="Times New Roman" w:eastAsia="Calibri" w:hAnsi="Times New Roman" w:cs="Times New Roman"/>
          <w:sz w:val="16"/>
          <w:szCs w:val="16"/>
        </w:rPr>
        <w:t>(</w:t>
      </w:r>
      <w:r w:rsidRPr="00AE61B1">
        <w:rPr>
          <w:rFonts w:ascii="Times New Roman" w:eastAsia="Calibri" w:hAnsi="Times New Roman" w:cs="Times New Roman"/>
          <w:i/>
          <w:sz w:val="16"/>
          <w:szCs w:val="16"/>
        </w:rPr>
        <w:t>imię i nazwisko pracownika socjalnego</w:t>
      </w:r>
    </w:p>
    <w:p w:rsidR="00AE61B1" w:rsidRPr="00AE61B1" w:rsidRDefault="00AE61B1" w:rsidP="00AE61B1">
      <w:pPr>
        <w:spacing w:line="240" w:lineRule="auto"/>
        <w:rPr>
          <w:rFonts w:ascii="Times New Roman" w:eastAsia="Calibri" w:hAnsi="Times New Roman" w:cs="Times New Roman"/>
          <w:sz w:val="16"/>
          <w:szCs w:val="16"/>
        </w:rPr>
      </w:pPr>
      <w:r w:rsidRPr="00AE61B1">
        <w:rPr>
          <w:rFonts w:ascii="Times New Roman" w:eastAsia="Calibri" w:hAnsi="Times New Roman" w:cs="Times New Roman"/>
          <w:i/>
          <w:sz w:val="16"/>
          <w:szCs w:val="16"/>
        </w:rPr>
        <w:t>lub funkcjonariusza policji</w:t>
      </w:r>
      <w:r w:rsidRPr="00AE61B1">
        <w:rPr>
          <w:rFonts w:ascii="Times New Roman" w:eastAsia="Calibri" w:hAnsi="Times New Roman" w:cs="Times New Roman"/>
          <w:sz w:val="16"/>
          <w:szCs w:val="16"/>
        </w:rPr>
        <w:t>)</w:t>
      </w:r>
    </w:p>
    <w:p w:rsidR="00AE61B1" w:rsidRPr="00AE61B1" w:rsidRDefault="00AE61B1" w:rsidP="00583900">
      <w:pPr>
        <w:pStyle w:val="forum"/>
        <w:spacing w:line="240" w:lineRule="auto"/>
        <w:rPr>
          <w:rFonts w:ascii="Times New Roman" w:eastAsia="Calibri" w:hAnsi="Times New Roman" w:cs="Times New Roman"/>
        </w:rPr>
      </w:pPr>
      <w:r w:rsidRPr="00AE61B1">
        <w:rPr>
          <w:rFonts w:ascii="Times New Roman" w:eastAsia="Calibri" w:hAnsi="Times New Roman" w:cs="Times New Roman"/>
        </w:rPr>
        <w:t>Pouczenie</w:t>
      </w:r>
    </w:p>
    <w:p w:rsidR="00AE61B1" w:rsidRPr="00AE61B1" w:rsidRDefault="00AE61B1" w:rsidP="00583900">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Pouczam </w:t>
      </w:r>
      <w:r w:rsidRPr="00AE61B1">
        <w:rPr>
          <w:rFonts w:ascii="Times New Roman" w:eastAsia="Calibri" w:hAnsi="Times New Roman" w:cs="Times New Roman"/>
          <w:sz w:val="24"/>
          <w:szCs w:val="24"/>
        </w:rPr>
        <w:t>...........................................................................................................................</w:t>
      </w:r>
    </w:p>
    <w:p w:rsidR="00AE61B1" w:rsidRPr="00AE61B1" w:rsidRDefault="00AE61B1" w:rsidP="00583900">
      <w:pPr>
        <w:spacing w:line="240" w:lineRule="auto"/>
        <w:jc w:val="center"/>
        <w:rPr>
          <w:rFonts w:ascii="Times New Roman" w:eastAsia="Calibri" w:hAnsi="Times New Roman" w:cs="Times New Roman"/>
          <w:sz w:val="16"/>
          <w:szCs w:val="16"/>
        </w:rPr>
      </w:pPr>
      <w:r w:rsidRPr="00AE61B1">
        <w:rPr>
          <w:rFonts w:ascii="Times New Roman" w:eastAsia="Calibri" w:hAnsi="Times New Roman" w:cs="Times New Roman"/>
          <w:sz w:val="16"/>
          <w:szCs w:val="16"/>
        </w:rPr>
        <w:t>(</w:t>
      </w:r>
      <w:r w:rsidRPr="00AE61B1">
        <w:rPr>
          <w:rFonts w:ascii="Times New Roman" w:eastAsia="Calibri" w:hAnsi="Times New Roman" w:cs="Times New Roman"/>
          <w:i/>
          <w:sz w:val="16"/>
          <w:szCs w:val="16"/>
        </w:rPr>
        <w:t>imię i nazwisko przedstawiciela/li ustawowych dziecka lub opiekunów faktycznych</w:t>
      </w:r>
      <w:r w:rsidRPr="00AE61B1">
        <w:rPr>
          <w:rFonts w:ascii="Times New Roman" w:eastAsia="Calibri" w:hAnsi="Times New Roman" w:cs="Times New Roman"/>
          <w:sz w:val="16"/>
          <w:szCs w:val="16"/>
        </w:rPr>
        <w:t>)</w:t>
      </w:r>
    </w:p>
    <w:p w:rsidR="00AE61B1" w:rsidRPr="00AE61B1" w:rsidRDefault="00AE61B1" w:rsidP="00583900">
      <w:pPr>
        <w:spacing w:line="240" w:lineRule="auto"/>
        <w:rPr>
          <w:rFonts w:ascii="Times New Roman" w:eastAsia="Calibri" w:hAnsi="Times New Roman" w:cs="Times New Roman"/>
          <w:sz w:val="24"/>
          <w:szCs w:val="24"/>
        </w:rPr>
      </w:pPr>
      <w:proofErr w:type="spellStart"/>
      <w:r w:rsidRPr="00AE61B1">
        <w:rPr>
          <w:rFonts w:ascii="Times New Roman" w:eastAsia="Calibri" w:hAnsi="Times New Roman" w:cs="Times New Roman"/>
          <w:sz w:val="24"/>
          <w:szCs w:val="24"/>
        </w:rPr>
        <w:t>zam</w:t>
      </w:r>
      <w:proofErr w:type="spellEnd"/>
      <w:r w:rsidRPr="00AE61B1">
        <w:rPr>
          <w:rFonts w:ascii="Times New Roman" w:eastAsia="Calibri" w:hAnsi="Times New Roman" w:cs="Times New Roman"/>
          <w:sz w:val="24"/>
          <w:szCs w:val="24"/>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legitymujących się .............................................................................................................</w:t>
      </w:r>
    </w:p>
    <w:p w:rsidR="00AE61B1" w:rsidRPr="00AE61B1" w:rsidRDefault="00AE61B1" w:rsidP="00583900">
      <w:pPr>
        <w:spacing w:line="240" w:lineRule="auto"/>
        <w:jc w:val="center"/>
        <w:rPr>
          <w:rFonts w:ascii="Times New Roman" w:eastAsia="Calibri" w:hAnsi="Times New Roman" w:cs="Times New Roman"/>
          <w:sz w:val="16"/>
          <w:szCs w:val="16"/>
        </w:rPr>
      </w:pPr>
      <w:r w:rsidRPr="00AE61B1">
        <w:rPr>
          <w:rFonts w:ascii="Times New Roman" w:eastAsia="Calibri" w:hAnsi="Times New Roman" w:cs="Times New Roman"/>
          <w:sz w:val="16"/>
          <w:szCs w:val="16"/>
        </w:rPr>
        <w:t>(</w:t>
      </w:r>
      <w:r w:rsidRPr="00AE61B1">
        <w:rPr>
          <w:rFonts w:ascii="Times New Roman" w:eastAsia="Calibri" w:hAnsi="Times New Roman" w:cs="Times New Roman"/>
          <w:i/>
          <w:sz w:val="16"/>
          <w:szCs w:val="16"/>
        </w:rPr>
        <w:t>nr i seria dokumentu</w:t>
      </w:r>
      <w:r w:rsidRPr="00AE61B1">
        <w:rPr>
          <w:rFonts w:ascii="Times New Roman" w:eastAsia="Calibri" w:hAnsi="Times New Roman" w:cs="Times New Roman"/>
          <w:sz w:val="16"/>
          <w:szCs w:val="16"/>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 xml:space="preserve">że na czynność odebrania małoletniego dziecka................................................................. </w:t>
      </w:r>
    </w:p>
    <w:p w:rsidR="00AE61B1" w:rsidRPr="00AE61B1" w:rsidRDefault="00AE61B1" w:rsidP="00583900">
      <w:pPr>
        <w:spacing w:line="240" w:lineRule="auto"/>
        <w:rPr>
          <w:rFonts w:ascii="Times New Roman" w:eastAsia="Calibri" w:hAnsi="Times New Roman" w:cs="Times New Roman"/>
          <w:sz w:val="16"/>
          <w:szCs w:val="16"/>
        </w:rPr>
      </w:pP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16"/>
          <w:szCs w:val="16"/>
        </w:rPr>
        <w:t>(</w:t>
      </w:r>
      <w:r w:rsidRPr="00AE61B1">
        <w:rPr>
          <w:rFonts w:ascii="Times New Roman" w:eastAsia="Calibri" w:hAnsi="Times New Roman" w:cs="Times New Roman"/>
          <w:i/>
          <w:sz w:val="16"/>
          <w:szCs w:val="16"/>
        </w:rPr>
        <w:t>imię i nazwisko dziecka, data urodzenia</w:t>
      </w:r>
      <w:r w:rsidRPr="00AE61B1">
        <w:rPr>
          <w:rFonts w:ascii="Times New Roman" w:eastAsia="Calibri" w:hAnsi="Times New Roman" w:cs="Times New Roman"/>
          <w:sz w:val="16"/>
          <w:szCs w:val="16"/>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w dniu..........</w:t>
      </w:r>
      <w:r w:rsidR="00583900">
        <w:rPr>
          <w:rFonts w:ascii="Times New Roman" w:hAnsi="Times New Roman" w:cs="Times New Roman"/>
          <w:sz w:val="24"/>
          <w:szCs w:val="24"/>
        </w:rPr>
        <w:t xml:space="preserve">.........................o </w:t>
      </w:r>
      <w:r w:rsidRPr="00AE61B1">
        <w:rPr>
          <w:rFonts w:ascii="Times New Roman" w:eastAsia="Calibri" w:hAnsi="Times New Roman" w:cs="Times New Roman"/>
          <w:sz w:val="24"/>
          <w:szCs w:val="24"/>
        </w:rPr>
        <w:t>godzinie.......</w:t>
      </w:r>
      <w:r w:rsidR="00583900">
        <w:rPr>
          <w:rFonts w:ascii="Times New Roman" w:hAnsi="Times New Roman" w:cs="Times New Roman"/>
          <w:sz w:val="24"/>
          <w:szCs w:val="24"/>
        </w:rPr>
        <w:t>..........................</w:t>
      </w:r>
      <w:r w:rsidRPr="00AE61B1">
        <w:rPr>
          <w:rFonts w:ascii="Times New Roman" w:eastAsia="Calibri" w:hAnsi="Times New Roman" w:cs="Times New Roman"/>
          <w:sz w:val="24"/>
          <w:szCs w:val="24"/>
        </w:rPr>
        <w:t>z...............</w:t>
      </w:r>
      <w:r w:rsidR="00583900">
        <w:rPr>
          <w:rFonts w:ascii="Times New Roman" w:hAnsi="Times New Roman" w:cs="Times New Roman"/>
          <w:sz w:val="24"/>
          <w:szCs w:val="24"/>
        </w:rPr>
        <w:t>............................</w:t>
      </w:r>
    </w:p>
    <w:p w:rsidR="00AE61B1" w:rsidRPr="00AE61B1" w:rsidRDefault="00583900" w:rsidP="00583900">
      <w:pPr>
        <w:spacing w:line="240" w:lineRule="auto"/>
        <w:jc w:val="center"/>
        <w:rPr>
          <w:rFonts w:ascii="Times New Roman" w:eastAsia="Calibri" w:hAnsi="Times New Roman" w:cs="Times New Roman"/>
          <w:sz w:val="16"/>
          <w:szCs w:val="16"/>
        </w:rPr>
      </w:pPr>
      <w:r>
        <w:rPr>
          <w:rFonts w:ascii="Times New Roman" w:hAnsi="Times New Roman" w:cs="Times New Roman"/>
          <w:sz w:val="24"/>
          <w:szCs w:val="24"/>
        </w:rPr>
        <w:t xml:space="preserve">                                                                                   </w:t>
      </w:r>
      <w:r w:rsidR="00AE61B1" w:rsidRPr="00AE61B1">
        <w:rPr>
          <w:rFonts w:ascii="Times New Roman" w:eastAsia="Calibri" w:hAnsi="Times New Roman" w:cs="Times New Roman"/>
          <w:sz w:val="24"/>
          <w:szCs w:val="24"/>
        </w:rPr>
        <w:t>(</w:t>
      </w:r>
      <w:r w:rsidR="00AE61B1" w:rsidRPr="00AE61B1">
        <w:rPr>
          <w:rFonts w:ascii="Times New Roman" w:eastAsia="Calibri" w:hAnsi="Times New Roman" w:cs="Times New Roman"/>
          <w:i/>
          <w:sz w:val="16"/>
          <w:szCs w:val="16"/>
        </w:rPr>
        <w:t>podać adres wykonania czynności</w:t>
      </w:r>
      <w:r w:rsidR="00AE61B1" w:rsidRPr="00AE61B1">
        <w:rPr>
          <w:rFonts w:ascii="Times New Roman" w:eastAsia="Calibri" w:hAnsi="Times New Roman" w:cs="Times New Roman"/>
          <w:sz w:val="16"/>
          <w:szCs w:val="16"/>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 xml:space="preserve">przysługuje prawo złożenia zażalenia </w:t>
      </w:r>
      <w:r>
        <w:rPr>
          <w:rFonts w:ascii="Times New Roman" w:hAnsi="Times New Roman" w:cs="Times New Roman"/>
          <w:sz w:val="24"/>
          <w:szCs w:val="24"/>
        </w:rPr>
        <w:t>do Sądu Rejonowego w</w:t>
      </w:r>
      <w:r w:rsidRPr="00AE61B1">
        <w:rPr>
          <w:rFonts w:ascii="Times New Roman" w:eastAsia="Calibri" w:hAnsi="Times New Roman" w:cs="Times New Roman"/>
          <w:sz w:val="24"/>
          <w:szCs w:val="24"/>
        </w:rPr>
        <w:t>....................</w:t>
      </w:r>
      <w:r w:rsidR="00583900">
        <w:rPr>
          <w:rFonts w:ascii="Times New Roman" w:hAnsi="Times New Roman" w:cs="Times New Roman"/>
          <w:sz w:val="24"/>
          <w:szCs w:val="24"/>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Wydział Rodzinny i Nieletnich mieszczącego się w ...........................................</w:t>
      </w:r>
      <w:r w:rsidR="00583900">
        <w:rPr>
          <w:rFonts w:ascii="Times New Roman" w:hAnsi="Times New Roman" w:cs="Times New Roman"/>
          <w:sz w:val="24"/>
          <w:szCs w:val="24"/>
        </w:rPr>
        <w:t>...........</w:t>
      </w:r>
      <w:r w:rsidRPr="00AE61B1">
        <w:rPr>
          <w:rFonts w:ascii="Times New Roman" w:eastAsia="Calibri" w:hAnsi="Times New Roman" w:cs="Times New Roman"/>
          <w:sz w:val="24"/>
          <w:szCs w:val="24"/>
        </w:rPr>
        <w:t>..</w:t>
      </w:r>
    </w:p>
    <w:p w:rsidR="00AE61B1" w:rsidRPr="00AE61B1" w:rsidRDefault="00AE61B1" w:rsidP="00583900">
      <w:pPr>
        <w:spacing w:line="240" w:lineRule="auto"/>
        <w:rPr>
          <w:rFonts w:ascii="Times New Roman" w:eastAsia="Calibri" w:hAnsi="Times New Roman" w:cs="Times New Roman"/>
          <w:sz w:val="24"/>
          <w:szCs w:val="24"/>
        </w:rPr>
      </w:pPr>
      <w:r w:rsidRPr="00AE61B1">
        <w:rPr>
          <w:rFonts w:ascii="Times New Roman" w:eastAsia="Calibri" w:hAnsi="Times New Roman" w:cs="Times New Roman"/>
          <w:sz w:val="24"/>
          <w:szCs w:val="24"/>
        </w:rPr>
        <w:t>przy ul.................................................................................................................................</w:t>
      </w:r>
    </w:p>
    <w:p w:rsidR="00AE61B1" w:rsidRPr="00AE61B1" w:rsidRDefault="00AE61B1" w:rsidP="00AE61B1">
      <w:pPr>
        <w:pStyle w:val="forum"/>
        <w:jc w:val="left"/>
        <w:rPr>
          <w:rFonts w:ascii="Times New Roman" w:eastAsia="Calibri" w:hAnsi="Times New Roman" w:cs="Times New Roman"/>
        </w:rPr>
      </w:pPr>
      <w:r w:rsidRPr="00AE61B1">
        <w:rPr>
          <w:rFonts w:ascii="Times New Roman" w:eastAsia="Calibri" w:hAnsi="Times New Roman" w:cs="Times New Roman"/>
        </w:rPr>
        <w:t>Uwaga:</w:t>
      </w:r>
    </w:p>
    <w:p w:rsidR="00AE61B1" w:rsidRPr="00AE61B1" w:rsidRDefault="00AE61B1" w:rsidP="00AE61B1">
      <w:pPr>
        <w:numPr>
          <w:ilvl w:val="0"/>
          <w:numId w:val="12"/>
        </w:numPr>
        <w:spacing w:after="0" w:line="360" w:lineRule="auto"/>
        <w:jc w:val="both"/>
        <w:rPr>
          <w:rFonts w:ascii="Times New Roman" w:eastAsia="Calibri" w:hAnsi="Times New Roman" w:cs="Times New Roman"/>
          <w:sz w:val="20"/>
          <w:szCs w:val="20"/>
        </w:rPr>
      </w:pPr>
      <w:r w:rsidRPr="00AE61B1">
        <w:rPr>
          <w:rFonts w:ascii="Times New Roman" w:eastAsia="Calibri" w:hAnsi="Times New Roman" w:cs="Times New Roman"/>
          <w:sz w:val="20"/>
          <w:szCs w:val="20"/>
        </w:rPr>
        <w:t>W zażaleniu można domagać się zbadania przez sąd zasadności i legalności odebrania dziecka oraz prawidłowości jego dokonania.</w:t>
      </w:r>
    </w:p>
    <w:p w:rsidR="00AE61B1" w:rsidRPr="00AE61B1" w:rsidRDefault="00AE61B1" w:rsidP="00AE61B1">
      <w:pPr>
        <w:numPr>
          <w:ilvl w:val="0"/>
          <w:numId w:val="12"/>
        </w:numPr>
        <w:spacing w:after="0" w:line="360" w:lineRule="auto"/>
        <w:jc w:val="both"/>
        <w:rPr>
          <w:rFonts w:ascii="Times New Roman" w:eastAsia="Calibri" w:hAnsi="Times New Roman" w:cs="Times New Roman"/>
          <w:sz w:val="20"/>
          <w:szCs w:val="20"/>
        </w:rPr>
      </w:pPr>
      <w:r w:rsidRPr="00AE61B1">
        <w:rPr>
          <w:rFonts w:ascii="Times New Roman" w:eastAsia="Calibri" w:hAnsi="Times New Roman" w:cs="Times New Roman"/>
          <w:sz w:val="20"/>
          <w:szCs w:val="20"/>
        </w:rPr>
        <w:t>Zażalenie można wnieść bezpośrednio do sądu lub za pośrednictwem pracownika socjalnego lub funkcjonariusza Policji, którzy dokonali odebrania dziecka. W przypadku złożenia zażalenia za pośrednictwem pracownika socjalnego lub funkcjonariusza policji zażalenie podlega niezwłocznemu przekazaniu do sądu opiekuńczego.</w:t>
      </w:r>
    </w:p>
    <w:p w:rsidR="00583900" w:rsidRPr="00583900" w:rsidRDefault="00583900" w:rsidP="00583900">
      <w:pPr>
        <w:pStyle w:val="Akapitzlist"/>
        <w:spacing w:line="36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583900">
        <w:rPr>
          <w:rFonts w:ascii="Times New Roman" w:eastAsia="Calibri" w:hAnsi="Times New Roman" w:cs="Times New Roman"/>
          <w:sz w:val="24"/>
          <w:szCs w:val="24"/>
        </w:rPr>
        <w:t>............................................................................</w:t>
      </w:r>
    </w:p>
    <w:p w:rsidR="00583900" w:rsidRPr="00583900" w:rsidRDefault="00583900" w:rsidP="00583900">
      <w:pPr>
        <w:pStyle w:val="Akapitzlist"/>
        <w:spacing w:line="360" w:lineRule="auto"/>
        <w:rPr>
          <w:rFonts w:ascii="Times New Roman" w:eastAsia="Calibri" w:hAnsi="Times New Roman" w:cs="Times New Roman"/>
          <w:sz w:val="16"/>
          <w:szCs w:val="16"/>
        </w:rPr>
      </w:pP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sidRPr="00583900">
        <w:rPr>
          <w:rFonts w:ascii="Times New Roman" w:eastAsia="Calibri" w:hAnsi="Times New Roman" w:cs="Times New Roman"/>
          <w:sz w:val="24"/>
          <w:szCs w:val="24"/>
        </w:rPr>
        <w:tab/>
      </w:r>
      <w:r>
        <w:rPr>
          <w:rFonts w:ascii="Times New Roman" w:hAnsi="Times New Roman" w:cs="Times New Roman"/>
          <w:sz w:val="24"/>
          <w:szCs w:val="24"/>
        </w:rPr>
        <w:t xml:space="preserve">              </w:t>
      </w:r>
      <w:r w:rsidRPr="00583900">
        <w:rPr>
          <w:rFonts w:ascii="Times New Roman" w:eastAsia="Calibri" w:hAnsi="Times New Roman" w:cs="Times New Roman"/>
          <w:sz w:val="16"/>
          <w:szCs w:val="16"/>
        </w:rPr>
        <w:t>(</w:t>
      </w:r>
      <w:r w:rsidRPr="00583900">
        <w:rPr>
          <w:rFonts w:ascii="Times New Roman" w:eastAsia="Calibri" w:hAnsi="Times New Roman" w:cs="Times New Roman"/>
          <w:i/>
          <w:sz w:val="16"/>
          <w:szCs w:val="16"/>
        </w:rPr>
        <w:t>podpis osoby wykonującej odebranie</w:t>
      </w:r>
      <w:r w:rsidRPr="00583900">
        <w:rPr>
          <w:rFonts w:ascii="Times New Roman" w:eastAsia="Calibri" w:hAnsi="Times New Roman" w:cs="Times New Roman"/>
          <w:sz w:val="16"/>
          <w:szCs w:val="16"/>
        </w:rPr>
        <w:t>)</w:t>
      </w:r>
    </w:p>
    <w:p w:rsidR="00583900" w:rsidRPr="00583900" w:rsidRDefault="00583900" w:rsidP="00583900">
      <w:pPr>
        <w:pStyle w:val="Akapitzlist"/>
        <w:spacing w:line="360" w:lineRule="auto"/>
        <w:rPr>
          <w:rFonts w:ascii="Times New Roman" w:eastAsia="Calibri" w:hAnsi="Times New Roman" w:cs="Times New Roman"/>
          <w:sz w:val="24"/>
          <w:szCs w:val="24"/>
        </w:rPr>
      </w:pPr>
      <w:r w:rsidRPr="00583900">
        <w:rPr>
          <w:rFonts w:ascii="Times New Roman" w:eastAsia="Calibri" w:hAnsi="Times New Roman" w:cs="Times New Roman"/>
          <w:sz w:val="24"/>
          <w:szCs w:val="24"/>
        </w:rPr>
        <w:t>Zapoznałam/</w:t>
      </w:r>
      <w:proofErr w:type="spellStart"/>
      <w:r w:rsidRPr="00583900">
        <w:rPr>
          <w:rFonts w:ascii="Times New Roman" w:eastAsia="Calibri" w:hAnsi="Times New Roman" w:cs="Times New Roman"/>
          <w:sz w:val="24"/>
          <w:szCs w:val="24"/>
        </w:rPr>
        <w:t>łem</w:t>
      </w:r>
      <w:proofErr w:type="spellEnd"/>
      <w:r w:rsidRPr="00583900">
        <w:rPr>
          <w:rFonts w:ascii="Times New Roman" w:eastAsia="Calibri" w:hAnsi="Times New Roman" w:cs="Times New Roman"/>
          <w:sz w:val="24"/>
          <w:szCs w:val="24"/>
        </w:rPr>
        <w:t xml:space="preserve"> się z treścią pouczenia.</w:t>
      </w:r>
    </w:p>
    <w:p w:rsidR="00583900" w:rsidRPr="00583900" w:rsidRDefault="00583900" w:rsidP="00583900">
      <w:pPr>
        <w:pStyle w:val="Akapitzlist"/>
        <w:spacing w:line="360" w:lineRule="auto"/>
        <w:rPr>
          <w:rFonts w:ascii="Times New Roman" w:eastAsia="Calibri" w:hAnsi="Times New Roman" w:cs="Times New Roman"/>
          <w:sz w:val="24"/>
          <w:szCs w:val="24"/>
        </w:rPr>
      </w:pPr>
      <w:r w:rsidRPr="00583900">
        <w:rPr>
          <w:rFonts w:ascii="Times New Roman" w:eastAsia="Calibri" w:hAnsi="Times New Roman" w:cs="Times New Roman"/>
          <w:sz w:val="24"/>
          <w:szCs w:val="24"/>
        </w:rPr>
        <w:t>................................................ ..................................................................</w:t>
      </w:r>
    </w:p>
    <w:p w:rsidR="00AE61B1" w:rsidRPr="00583900" w:rsidRDefault="00583900" w:rsidP="00583900">
      <w:pPr>
        <w:pStyle w:val="Akapitzlist"/>
        <w:spacing w:line="360" w:lineRule="auto"/>
        <w:rPr>
          <w:rFonts w:ascii="Times New Roman" w:eastAsia="Calibri" w:hAnsi="Times New Roman" w:cs="Times New Roman"/>
          <w:sz w:val="16"/>
          <w:szCs w:val="16"/>
        </w:rPr>
      </w:pPr>
      <w:r w:rsidRPr="00583900">
        <w:rPr>
          <w:rFonts w:ascii="Times New Roman" w:eastAsia="Calibri" w:hAnsi="Times New Roman" w:cs="Times New Roman"/>
          <w:sz w:val="16"/>
          <w:szCs w:val="16"/>
        </w:rPr>
        <w:t>(</w:t>
      </w:r>
      <w:r w:rsidRPr="00583900">
        <w:rPr>
          <w:rFonts w:ascii="Times New Roman" w:eastAsia="Calibri" w:hAnsi="Times New Roman" w:cs="Times New Roman"/>
          <w:i/>
          <w:sz w:val="16"/>
          <w:szCs w:val="16"/>
        </w:rPr>
        <w:t>miejscowość, data</w:t>
      </w:r>
      <w:r w:rsidRPr="00583900">
        <w:rPr>
          <w:rFonts w:ascii="Times New Roman" w:eastAsia="Calibri"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583900">
        <w:rPr>
          <w:rFonts w:ascii="Times New Roman" w:eastAsia="Calibri" w:hAnsi="Times New Roman" w:cs="Times New Roman"/>
          <w:i/>
          <w:sz w:val="16"/>
          <w:szCs w:val="16"/>
        </w:rPr>
        <w:t>podpis/y osób/y pouczanej</w:t>
      </w:r>
    </w:p>
    <w:p w:rsidR="00AE61B1" w:rsidRPr="00AE61B1" w:rsidRDefault="00583900" w:rsidP="00AE61B1">
      <w:pPr>
        <w:spacing w:line="360" w:lineRule="auto"/>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E61B1" w:rsidRPr="00AE61B1">
        <w:rPr>
          <w:rFonts w:ascii="Times New Roman" w:eastAsia="Calibri" w:hAnsi="Times New Roman" w:cs="Times New Roman"/>
          <w:sz w:val="24"/>
          <w:szCs w:val="24"/>
        </w:rPr>
        <w:t>............................................................................</w:t>
      </w:r>
    </w:p>
    <w:p w:rsidR="00AE61B1" w:rsidRPr="00583900" w:rsidRDefault="00AE61B1" w:rsidP="00AE61B1">
      <w:pPr>
        <w:spacing w:line="360" w:lineRule="auto"/>
        <w:rPr>
          <w:rFonts w:ascii="Times New Roman" w:eastAsia="Calibri" w:hAnsi="Times New Roman" w:cs="Times New Roman"/>
          <w:sz w:val="16"/>
          <w:szCs w:val="16"/>
        </w:rPr>
      </w:pP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Pr="00AE61B1">
        <w:rPr>
          <w:rFonts w:ascii="Times New Roman" w:eastAsia="Calibri" w:hAnsi="Times New Roman" w:cs="Times New Roman"/>
          <w:sz w:val="24"/>
          <w:szCs w:val="24"/>
        </w:rPr>
        <w:tab/>
      </w:r>
      <w:r w:rsidR="00583900">
        <w:rPr>
          <w:rFonts w:ascii="Times New Roman" w:hAnsi="Times New Roman" w:cs="Times New Roman"/>
          <w:sz w:val="24"/>
          <w:szCs w:val="24"/>
        </w:rPr>
        <w:t xml:space="preserve">                          </w:t>
      </w:r>
      <w:r w:rsidRPr="00583900">
        <w:rPr>
          <w:rFonts w:ascii="Times New Roman" w:eastAsia="Calibri" w:hAnsi="Times New Roman" w:cs="Times New Roman"/>
          <w:sz w:val="16"/>
          <w:szCs w:val="16"/>
        </w:rPr>
        <w:t>(</w:t>
      </w:r>
      <w:r w:rsidRPr="00583900">
        <w:rPr>
          <w:rFonts w:ascii="Times New Roman" w:eastAsia="Calibri" w:hAnsi="Times New Roman" w:cs="Times New Roman"/>
          <w:i/>
          <w:sz w:val="16"/>
          <w:szCs w:val="16"/>
        </w:rPr>
        <w:t>podpis osoby wykonującej odebranie</w:t>
      </w:r>
      <w:r w:rsidRPr="00583900">
        <w:rPr>
          <w:rFonts w:ascii="Times New Roman" w:eastAsia="Calibri" w:hAnsi="Times New Roman" w:cs="Times New Roman"/>
          <w:sz w:val="16"/>
          <w:szCs w:val="16"/>
        </w:rPr>
        <w:t>)</w:t>
      </w:r>
    </w:p>
    <w:p w:rsidR="00DF7139" w:rsidRDefault="00AE61B1" w:rsidP="00DF7139">
      <w:pPr>
        <w:spacing w:line="240" w:lineRule="auto"/>
        <w:jc w:val="right"/>
        <w:rPr>
          <w:rFonts w:ascii="Times New Roman" w:hAnsi="Times New Roman" w:cs="Times New Roman"/>
          <w:sz w:val="16"/>
          <w:szCs w:val="16"/>
        </w:rPr>
      </w:pPr>
      <w:r w:rsidRPr="00AE61B1">
        <w:rPr>
          <w:rFonts w:ascii="Times New Roman" w:eastAsia="Calibri" w:hAnsi="Times New Roman" w:cs="Times New Roman"/>
          <w:sz w:val="24"/>
          <w:szCs w:val="24"/>
        </w:rPr>
        <w:t xml:space="preserve"> </w:t>
      </w:r>
      <w:r w:rsidR="00403239">
        <w:rPr>
          <w:rFonts w:ascii="Times New Roman" w:hAnsi="Times New Roman" w:cs="Times New Roman"/>
          <w:sz w:val="16"/>
          <w:szCs w:val="16"/>
        </w:rPr>
        <w:t>Załącznik nr 2</w:t>
      </w:r>
      <w:r w:rsidR="00DF7139" w:rsidRPr="00AE61B1">
        <w:rPr>
          <w:rFonts w:ascii="Times New Roman" w:hAnsi="Times New Roman" w:cs="Times New Roman"/>
          <w:sz w:val="16"/>
          <w:szCs w:val="16"/>
        </w:rPr>
        <w:t xml:space="preserve">                                                              </w:t>
      </w:r>
      <w:r w:rsidR="00DF7139">
        <w:rPr>
          <w:rFonts w:ascii="Times New Roman" w:hAnsi="Times New Roman" w:cs="Times New Roman"/>
          <w:sz w:val="16"/>
          <w:szCs w:val="16"/>
        </w:rPr>
        <w:t xml:space="preserve">                                                                 </w:t>
      </w:r>
      <w:r w:rsidR="00DF7139" w:rsidRPr="00AE61B1">
        <w:rPr>
          <w:rFonts w:ascii="Times New Roman" w:hAnsi="Times New Roman" w:cs="Times New Roman"/>
          <w:sz w:val="16"/>
          <w:szCs w:val="16"/>
        </w:rPr>
        <w:t xml:space="preserve">                                                                                   do procedury odebrania dziecka</w:t>
      </w:r>
    </w:p>
    <w:p w:rsidR="0072080F" w:rsidRDefault="0072080F" w:rsidP="00DF7139">
      <w:pPr>
        <w:spacing w:line="240" w:lineRule="auto"/>
        <w:jc w:val="right"/>
        <w:rPr>
          <w:rFonts w:ascii="Times New Roman" w:hAnsi="Times New Roman" w:cs="Times New Roman"/>
          <w:sz w:val="16"/>
          <w:szCs w:val="16"/>
        </w:rPr>
      </w:pPr>
    </w:p>
    <w:p w:rsidR="0072080F" w:rsidRPr="00A624B6" w:rsidRDefault="0072080F" w:rsidP="0072080F">
      <w:pPr>
        <w:spacing w:line="360" w:lineRule="auto"/>
        <w:jc w:val="right"/>
        <w:rPr>
          <w:rFonts w:ascii="Arial" w:hAnsi="Arial" w:cs="Arial"/>
          <w:sz w:val="20"/>
          <w:szCs w:val="20"/>
        </w:rPr>
      </w:pPr>
      <w:r w:rsidRPr="00A624B6">
        <w:rPr>
          <w:rFonts w:ascii="Arial" w:hAnsi="Arial" w:cs="Arial"/>
          <w:sz w:val="20"/>
          <w:szCs w:val="20"/>
        </w:rPr>
        <w:t>........................................................</w:t>
      </w:r>
    </w:p>
    <w:p w:rsidR="0072080F" w:rsidRPr="00A624B6" w:rsidRDefault="0072080F" w:rsidP="0072080F">
      <w:pPr>
        <w:spacing w:line="360" w:lineRule="auto"/>
        <w:jc w:val="right"/>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miejscowość, data</w:t>
      </w:r>
      <w:r w:rsidRPr="00A624B6">
        <w:rPr>
          <w:rFonts w:ascii="Arial" w:hAnsi="Arial" w:cs="Arial"/>
          <w:sz w:val="20"/>
          <w:szCs w:val="20"/>
        </w:rPr>
        <w:t xml:space="preserve">) </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imię i nazwisko osoby, której powierzono dziecko</w:t>
      </w:r>
      <w:r w:rsidRPr="00A624B6">
        <w:rPr>
          <w:rFonts w:ascii="Arial" w:hAnsi="Arial" w:cs="Arial"/>
          <w:sz w:val="20"/>
          <w:szCs w:val="20"/>
        </w:rPr>
        <w:t>)</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adres</w:t>
      </w:r>
      <w:r w:rsidRPr="00A624B6">
        <w:rPr>
          <w:rFonts w:ascii="Arial" w:hAnsi="Arial" w:cs="Arial"/>
          <w:sz w:val="20"/>
          <w:szCs w:val="20"/>
        </w:rPr>
        <w:t>)</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p>
    <w:p w:rsidR="0072080F" w:rsidRPr="00A624B6" w:rsidRDefault="0072080F" w:rsidP="0072080F">
      <w:pPr>
        <w:spacing w:line="240" w:lineRule="auto"/>
        <w:jc w:val="both"/>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nazwa placówki lub seria i nr dowodu osobistego</w:t>
      </w:r>
      <w:r w:rsidRPr="00A624B6">
        <w:rPr>
          <w:rFonts w:ascii="Arial" w:hAnsi="Arial" w:cs="Arial"/>
          <w:sz w:val="20"/>
          <w:szCs w:val="20"/>
        </w:rPr>
        <w:t>)</w:t>
      </w: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pStyle w:val="forum"/>
      </w:pPr>
      <w:r>
        <w:rPr>
          <w:szCs w:val="28"/>
        </w:rPr>
        <w:t>Oświadczenie</w:t>
      </w:r>
    </w:p>
    <w:p w:rsidR="0072080F" w:rsidRPr="00A624B6" w:rsidRDefault="0072080F" w:rsidP="0072080F">
      <w:pPr>
        <w:spacing w:line="360" w:lineRule="auto"/>
        <w:jc w:val="center"/>
        <w:rPr>
          <w:rFonts w:ascii="Arial" w:hAnsi="Arial" w:cs="Arial"/>
          <w:b/>
          <w:sz w:val="20"/>
          <w:szCs w:val="20"/>
          <w:u w:val="single"/>
        </w:rPr>
      </w:pP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spacing w:line="360" w:lineRule="auto"/>
        <w:jc w:val="both"/>
        <w:rPr>
          <w:rFonts w:ascii="Arial" w:hAnsi="Arial" w:cs="Arial"/>
          <w:sz w:val="20"/>
          <w:szCs w:val="20"/>
        </w:rPr>
      </w:pPr>
      <w:r w:rsidRPr="00A624B6">
        <w:rPr>
          <w:rFonts w:ascii="Arial" w:hAnsi="Arial" w:cs="Arial"/>
          <w:sz w:val="20"/>
          <w:szCs w:val="20"/>
        </w:rPr>
        <w:t>Oświadczam, że w dniu ........................................... o godzinie............</w:t>
      </w:r>
      <w:r w:rsidR="001F229E">
        <w:rPr>
          <w:rFonts w:ascii="Arial" w:hAnsi="Arial" w:cs="Arial"/>
          <w:sz w:val="20"/>
          <w:szCs w:val="20"/>
        </w:rPr>
        <w:t>..........</w:t>
      </w:r>
      <w:r w:rsidRPr="00A624B6">
        <w:rPr>
          <w:rFonts w:ascii="Arial" w:hAnsi="Arial" w:cs="Arial"/>
          <w:sz w:val="20"/>
          <w:szCs w:val="20"/>
        </w:rPr>
        <w:t>..  pracownik socjalny ....................................................................... przekazał pod moją opiekę, do czasu wydania przez  sąd opiekuńczy orzeczenia w sprawie ,małoletnią/ego:</w:t>
      </w:r>
    </w:p>
    <w:p w:rsidR="0072080F" w:rsidRPr="00A624B6" w:rsidRDefault="0072080F" w:rsidP="0072080F">
      <w:pPr>
        <w:spacing w:line="360" w:lineRule="auto"/>
        <w:jc w:val="both"/>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imię i nazwisko pracownika</w:t>
      </w:r>
      <w:r w:rsidRPr="00A624B6">
        <w:rPr>
          <w:rFonts w:ascii="Arial" w:hAnsi="Arial" w:cs="Arial"/>
          <w:sz w:val="20"/>
          <w:szCs w:val="20"/>
        </w:rPr>
        <w:t>)</w:t>
      </w:r>
    </w:p>
    <w:p w:rsidR="0072080F" w:rsidRDefault="0072080F" w:rsidP="0072080F">
      <w:pPr>
        <w:numPr>
          <w:ilvl w:val="0"/>
          <w:numId w:val="13"/>
        </w:numPr>
        <w:spacing w:after="0" w:line="360" w:lineRule="auto"/>
        <w:jc w:val="both"/>
        <w:rPr>
          <w:rFonts w:ascii="Arial" w:hAnsi="Arial" w:cs="Arial"/>
          <w:sz w:val="20"/>
          <w:szCs w:val="20"/>
        </w:rPr>
      </w:pPr>
      <w:r w:rsidRPr="00A624B6">
        <w:rPr>
          <w:rFonts w:ascii="Arial" w:hAnsi="Arial" w:cs="Arial"/>
          <w:sz w:val="20"/>
          <w:szCs w:val="20"/>
        </w:rPr>
        <w:t>.................................................................................</w:t>
      </w:r>
      <w:proofErr w:type="spellStart"/>
      <w:r w:rsidRPr="00A624B6">
        <w:rPr>
          <w:rFonts w:ascii="Arial" w:hAnsi="Arial" w:cs="Arial"/>
          <w:sz w:val="20"/>
          <w:szCs w:val="20"/>
        </w:rPr>
        <w:t>ur</w:t>
      </w:r>
      <w:proofErr w:type="spellEnd"/>
      <w:r w:rsidRPr="00A624B6">
        <w:rPr>
          <w:rFonts w:ascii="Arial" w:hAnsi="Arial" w:cs="Arial"/>
          <w:sz w:val="20"/>
          <w:szCs w:val="20"/>
        </w:rPr>
        <w:t>................................................................</w:t>
      </w:r>
    </w:p>
    <w:p w:rsidR="0072080F" w:rsidRDefault="0072080F" w:rsidP="0072080F">
      <w:pPr>
        <w:numPr>
          <w:ilvl w:val="0"/>
          <w:numId w:val="13"/>
        </w:numPr>
        <w:spacing w:after="0" w:line="360" w:lineRule="auto"/>
        <w:jc w:val="both"/>
        <w:rPr>
          <w:rFonts w:ascii="Arial" w:hAnsi="Arial" w:cs="Arial"/>
          <w:sz w:val="20"/>
          <w:szCs w:val="20"/>
        </w:rPr>
      </w:pPr>
      <w:r w:rsidRPr="00A624B6">
        <w:rPr>
          <w:rFonts w:ascii="Arial" w:hAnsi="Arial" w:cs="Arial"/>
          <w:sz w:val="20"/>
          <w:szCs w:val="20"/>
        </w:rPr>
        <w:t>.................................................................................</w:t>
      </w:r>
      <w:proofErr w:type="spellStart"/>
      <w:r w:rsidRPr="00A624B6">
        <w:rPr>
          <w:rFonts w:ascii="Arial" w:hAnsi="Arial" w:cs="Arial"/>
          <w:sz w:val="20"/>
          <w:szCs w:val="20"/>
        </w:rPr>
        <w:t>ur</w:t>
      </w:r>
      <w:proofErr w:type="spellEnd"/>
      <w:r w:rsidRPr="00A624B6">
        <w:rPr>
          <w:rFonts w:ascii="Arial" w:hAnsi="Arial" w:cs="Arial"/>
          <w:sz w:val="20"/>
          <w:szCs w:val="20"/>
        </w:rPr>
        <w:t>.................................</w:t>
      </w:r>
      <w:r>
        <w:rPr>
          <w:rFonts w:ascii="Arial" w:hAnsi="Arial" w:cs="Arial"/>
          <w:sz w:val="20"/>
          <w:szCs w:val="20"/>
        </w:rPr>
        <w:t>...............................</w:t>
      </w:r>
    </w:p>
    <w:p w:rsidR="0072080F" w:rsidRDefault="0072080F" w:rsidP="0072080F">
      <w:pPr>
        <w:numPr>
          <w:ilvl w:val="0"/>
          <w:numId w:val="13"/>
        </w:numPr>
        <w:spacing w:after="0" w:line="360" w:lineRule="auto"/>
        <w:jc w:val="both"/>
        <w:rPr>
          <w:rFonts w:ascii="Arial" w:hAnsi="Arial" w:cs="Arial"/>
          <w:sz w:val="20"/>
          <w:szCs w:val="20"/>
        </w:rPr>
      </w:pPr>
      <w:r w:rsidRPr="00A624B6">
        <w:rPr>
          <w:rFonts w:ascii="Arial" w:hAnsi="Arial" w:cs="Arial"/>
          <w:sz w:val="20"/>
          <w:szCs w:val="20"/>
        </w:rPr>
        <w:t>.................................................................................</w:t>
      </w:r>
      <w:proofErr w:type="spellStart"/>
      <w:r w:rsidRPr="00A624B6">
        <w:rPr>
          <w:rFonts w:ascii="Arial" w:hAnsi="Arial" w:cs="Arial"/>
          <w:sz w:val="20"/>
          <w:szCs w:val="20"/>
        </w:rPr>
        <w:t>ur</w:t>
      </w:r>
      <w:proofErr w:type="spellEnd"/>
      <w:r w:rsidRPr="00A624B6">
        <w:rPr>
          <w:rFonts w:ascii="Arial" w:hAnsi="Arial" w:cs="Arial"/>
          <w:sz w:val="20"/>
          <w:szCs w:val="20"/>
        </w:rPr>
        <w:t>................................................................</w:t>
      </w:r>
    </w:p>
    <w:p w:rsidR="0072080F" w:rsidRPr="00A624B6" w:rsidRDefault="0072080F" w:rsidP="0072080F">
      <w:pPr>
        <w:numPr>
          <w:ilvl w:val="0"/>
          <w:numId w:val="13"/>
        </w:numPr>
        <w:spacing w:after="0" w:line="360" w:lineRule="auto"/>
        <w:jc w:val="both"/>
        <w:rPr>
          <w:rFonts w:ascii="Arial" w:hAnsi="Arial" w:cs="Arial"/>
          <w:sz w:val="20"/>
          <w:szCs w:val="20"/>
        </w:rPr>
      </w:pPr>
      <w:r w:rsidRPr="00A624B6">
        <w:rPr>
          <w:rFonts w:ascii="Arial" w:hAnsi="Arial" w:cs="Arial"/>
          <w:sz w:val="20"/>
          <w:szCs w:val="20"/>
        </w:rPr>
        <w:t>.................................................................................</w:t>
      </w:r>
      <w:proofErr w:type="spellStart"/>
      <w:r w:rsidRPr="00A624B6">
        <w:rPr>
          <w:rFonts w:ascii="Arial" w:hAnsi="Arial" w:cs="Arial"/>
          <w:sz w:val="20"/>
          <w:szCs w:val="20"/>
        </w:rPr>
        <w:t>ur</w:t>
      </w:r>
      <w:proofErr w:type="spellEnd"/>
      <w:r w:rsidRPr="00A624B6">
        <w:rPr>
          <w:rFonts w:ascii="Arial" w:hAnsi="Arial" w:cs="Arial"/>
          <w:sz w:val="20"/>
          <w:szCs w:val="20"/>
        </w:rPr>
        <w:t>................................................................</w:t>
      </w: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spacing w:line="360" w:lineRule="auto"/>
        <w:jc w:val="both"/>
        <w:rPr>
          <w:rFonts w:ascii="Arial" w:hAnsi="Arial" w:cs="Arial"/>
          <w:sz w:val="20"/>
          <w:szCs w:val="20"/>
        </w:rPr>
      </w:pPr>
    </w:p>
    <w:p w:rsidR="0072080F" w:rsidRPr="00A624B6" w:rsidRDefault="0072080F" w:rsidP="0072080F">
      <w:pPr>
        <w:spacing w:line="360" w:lineRule="auto"/>
        <w:jc w:val="right"/>
        <w:rPr>
          <w:rFonts w:ascii="Arial" w:hAnsi="Arial" w:cs="Arial"/>
          <w:sz w:val="20"/>
          <w:szCs w:val="20"/>
        </w:rPr>
      </w:pPr>
      <w:r w:rsidRPr="00A624B6">
        <w:rPr>
          <w:rFonts w:ascii="Arial" w:hAnsi="Arial" w:cs="Arial"/>
          <w:sz w:val="20"/>
          <w:szCs w:val="20"/>
        </w:rPr>
        <w:t>.....................</w:t>
      </w:r>
      <w:r>
        <w:rPr>
          <w:rFonts w:ascii="Arial" w:hAnsi="Arial" w:cs="Arial"/>
          <w:sz w:val="20"/>
          <w:szCs w:val="20"/>
        </w:rPr>
        <w:t>...........</w:t>
      </w:r>
      <w:r w:rsidRPr="00A624B6">
        <w:rPr>
          <w:rFonts w:ascii="Arial" w:hAnsi="Arial" w:cs="Arial"/>
          <w:sz w:val="20"/>
          <w:szCs w:val="20"/>
        </w:rPr>
        <w:t>.................................................................</w:t>
      </w:r>
    </w:p>
    <w:p w:rsidR="0072080F" w:rsidRPr="00A624B6" w:rsidRDefault="0072080F" w:rsidP="0072080F">
      <w:pPr>
        <w:spacing w:line="360" w:lineRule="auto"/>
        <w:jc w:val="right"/>
        <w:rPr>
          <w:rFonts w:ascii="Arial" w:hAnsi="Arial" w:cs="Arial"/>
          <w:sz w:val="20"/>
          <w:szCs w:val="20"/>
        </w:rPr>
      </w:pPr>
      <w:r w:rsidRPr="00A624B6">
        <w:rPr>
          <w:rFonts w:ascii="Arial" w:hAnsi="Arial" w:cs="Arial"/>
          <w:sz w:val="20"/>
          <w:szCs w:val="20"/>
        </w:rPr>
        <w:t>(</w:t>
      </w:r>
      <w:r w:rsidRPr="00A624B6">
        <w:rPr>
          <w:rFonts w:ascii="Arial" w:hAnsi="Arial" w:cs="Arial"/>
          <w:i/>
          <w:sz w:val="20"/>
          <w:szCs w:val="20"/>
        </w:rPr>
        <w:t>podpis osoby odbierającej dziecko od pracownika socjalnego</w:t>
      </w:r>
      <w:r w:rsidRPr="00A624B6">
        <w:rPr>
          <w:rFonts w:ascii="Arial" w:hAnsi="Arial" w:cs="Arial"/>
          <w:sz w:val="20"/>
          <w:szCs w:val="20"/>
        </w:rPr>
        <w:t>)</w:t>
      </w:r>
    </w:p>
    <w:p w:rsidR="0072080F" w:rsidRDefault="0072080F" w:rsidP="0072080F">
      <w:pPr>
        <w:spacing w:line="240" w:lineRule="auto"/>
        <w:jc w:val="both"/>
        <w:rPr>
          <w:rFonts w:ascii="Times New Roman" w:hAnsi="Times New Roman" w:cs="Times New Roman"/>
          <w:sz w:val="16"/>
          <w:szCs w:val="16"/>
        </w:rPr>
      </w:pPr>
    </w:p>
    <w:p w:rsidR="00AE61B1" w:rsidRPr="00AE61B1" w:rsidRDefault="00AE61B1" w:rsidP="008A1FB7">
      <w:pPr>
        <w:jc w:val="both"/>
        <w:rPr>
          <w:rFonts w:ascii="Times New Roman" w:hAnsi="Times New Roman" w:cs="Times New Roman"/>
          <w:sz w:val="24"/>
          <w:szCs w:val="24"/>
        </w:rPr>
      </w:pPr>
    </w:p>
    <w:sectPr w:rsidR="00AE61B1" w:rsidRPr="00AE61B1" w:rsidSect="00535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rPr>
        <w:rFonts w:ascii="Times New Roman" w:hAnsi="Times New Roman" w:cs="Times New Roman"/>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271F015F"/>
    <w:multiLevelType w:val="hybridMultilevel"/>
    <w:tmpl w:val="B30EB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5E41F3"/>
    <w:multiLevelType w:val="hybridMultilevel"/>
    <w:tmpl w:val="9F5AE5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savePreviewPicture/>
  <w:compat/>
  <w:rsids>
    <w:rsidRoot w:val="00336DC6"/>
    <w:rsid w:val="001F229E"/>
    <w:rsid w:val="00210F4F"/>
    <w:rsid w:val="00293603"/>
    <w:rsid w:val="00313F8D"/>
    <w:rsid w:val="00336DC6"/>
    <w:rsid w:val="00403239"/>
    <w:rsid w:val="0053509D"/>
    <w:rsid w:val="00583900"/>
    <w:rsid w:val="006A4CC5"/>
    <w:rsid w:val="0072080F"/>
    <w:rsid w:val="00835BF5"/>
    <w:rsid w:val="008A1FB7"/>
    <w:rsid w:val="009953AA"/>
    <w:rsid w:val="00AE61B1"/>
    <w:rsid w:val="00C62497"/>
    <w:rsid w:val="00CA4689"/>
    <w:rsid w:val="00DF7139"/>
    <w:rsid w:val="00F915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D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13F8D"/>
    <w:rPr>
      <w:b/>
      <w:bCs/>
    </w:rPr>
  </w:style>
  <w:style w:type="paragraph" w:styleId="Tekstpodstawowy">
    <w:name w:val="Body Text"/>
    <w:basedOn w:val="Normalny"/>
    <w:link w:val="TekstpodstawowyZnak"/>
    <w:rsid w:val="00313F8D"/>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313F8D"/>
    <w:rPr>
      <w:rFonts w:ascii="Liberation Serif" w:eastAsia="SimSun" w:hAnsi="Liberation Serif" w:cs="Mangal"/>
      <w:kern w:val="1"/>
      <w:sz w:val="24"/>
      <w:szCs w:val="24"/>
      <w:lang w:eastAsia="zh-CN" w:bidi="hi-IN"/>
    </w:rPr>
  </w:style>
  <w:style w:type="character" w:customStyle="1" w:styleId="forumZnak">
    <w:name w:val="forum Znak"/>
    <w:link w:val="forum"/>
    <w:locked/>
    <w:rsid w:val="00AE61B1"/>
    <w:rPr>
      <w:rFonts w:ascii="Arial" w:hAnsi="Arial" w:cs="Arial"/>
      <w:b/>
      <w:smallCaps/>
      <w:kern w:val="20"/>
      <w:sz w:val="24"/>
      <w:szCs w:val="24"/>
      <w:lang w:eastAsia="ar-SA"/>
    </w:rPr>
  </w:style>
  <w:style w:type="paragraph" w:customStyle="1" w:styleId="forum">
    <w:name w:val="forum"/>
    <w:basedOn w:val="Normalny"/>
    <w:link w:val="forumZnak"/>
    <w:qFormat/>
    <w:rsid w:val="00AE61B1"/>
    <w:pPr>
      <w:suppressAutoHyphens/>
      <w:spacing w:after="0" w:line="360" w:lineRule="auto"/>
      <w:jc w:val="center"/>
    </w:pPr>
    <w:rPr>
      <w:rFonts w:ascii="Arial" w:hAnsi="Arial" w:cs="Arial"/>
      <w:b/>
      <w:smallCaps/>
      <w:kern w:val="20"/>
      <w:sz w:val="24"/>
      <w:szCs w:val="24"/>
      <w:lang w:eastAsia="ar-SA"/>
    </w:rPr>
  </w:style>
  <w:style w:type="paragraph" w:styleId="Akapitzlist">
    <w:name w:val="List Paragraph"/>
    <w:basedOn w:val="Normalny"/>
    <w:uiPriority w:val="34"/>
    <w:qFormat/>
    <w:rsid w:val="00583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2518</Words>
  <Characters>15111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9</cp:revision>
  <dcterms:created xsi:type="dcterms:W3CDTF">2021-08-18T10:01:00Z</dcterms:created>
  <dcterms:modified xsi:type="dcterms:W3CDTF">2021-08-18T12:16:00Z</dcterms:modified>
</cp:coreProperties>
</file>